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EE" w:rsidRDefault="00B378EE" w:rsidP="00B378EE">
      <w:pPr>
        <w:rPr>
          <w:sz w:val="36"/>
          <w:szCs w:val="36"/>
        </w:rPr>
      </w:pPr>
    </w:p>
    <w:p w:rsidR="00B378EE" w:rsidRDefault="00F06484" w:rsidP="00F06484">
      <w:pPr>
        <w:jc w:val="center"/>
        <w:rPr>
          <w:sz w:val="36"/>
          <w:szCs w:val="36"/>
        </w:rPr>
      </w:pPr>
      <w:r>
        <w:rPr>
          <w:sz w:val="36"/>
          <w:szCs w:val="36"/>
        </w:rPr>
        <w:t>Bauskas novada skolu sacens</w:t>
      </w:r>
      <w:r w:rsidR="00F279DE">
        <w:rPr>
          <w:sz w:val="36"/>
          <w:szCs w:val="36"/>
        </w:rPr>
        <w:t>ības vieglatlētikā</w:t>
      </w:r>
      <w:r w:rsidR="00DE346C">
        <w:rPr>
          <w:sz w:val="36"/>
          <w:szCs w:val="36"/>
        </w:rPr>
        <w:t xml:space="preserve"> „Jaunais vieglatlēts”,</w:t>
      </w:r>
      <w:r w:rsidR="00371C39">
        <w:rPr>
          <w:sz w:val="36"/>
          <w:szCs w:val="36"/>
        </w:rPr>
        <w:t xml:space="preserve"> 2020. gada 18</w:t>
      </w:r>
      <w:r>
        <w:rPr>
          <w:sz w:val="36"/>
          <w:szCs w:val="36"/>
        </w:rPr>
        <w:t>.septembris</w:t>
      </w:r>
    </w:p>
    <w:tbl>
      <w:tblPr>
        <w:tblStyle w:val="TableGrid"/>
        <w:tblW w:w="15744" w:type="dxa"/>
        <w:tblInd w:w="-1035" w:type="dxa"/>
        <w:tblLook w:val="01A0" w:firstRow="1" w:lastRow="0" w:firstColumn="1" w:lastColumn="1" w:noHBand="0" w:noVBand="0"/>
      </w:tblPr>
      <w:tblGrid>
        <w:gridCol w:w="1668"/>
        <w:gridCol w:w="3444"/>
        <w:gridCol w:w="3392"/>
        <w:gridCol w:w="3412"/>
        <w:gridCol w:w="3828"/>
      </w:tblGrid>
      <w:tr w:rsidR="00B378EE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4B2CB2" w:rsidRDefault="00B378EE">
            <w:pPr>
              <w:jc w:val="center"/>
              <w:rPr>
                <w:b/>
                <w:lang w:eastAsia="en-US"/>
              </w:rPr>
            </w:pPr>
            <w:r w:rsidRPr="004B2CB2">
              <w:rPr>
                <w:sz w:val="36"/>
                <w:szCs w:val="36"/>
                <w:lang w:eastAsia="en-US"/>
              </w:rPr>
              <w:t xml:space="preserve"> </w:t>
            </w:r>
          </w:p>
          <w:p w:rsidR="00B378EE" w:rsidRPr="004B2CB2" w:rsidRDefault="00B378EE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Laiks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4B2CB2" w:rsidRDefault="00F279DE" w:rsidP="00C40429">
            <w:pPr>
              <w:jc w:val="center"/>
              <w:rPr>
                <w:b/>
                <w:lang w:eastAsia="en-US"/>
              </w:rPr>
            </w:pPr>
            <w:r w:rsidRPr="004B2CB2">
              <w:rPr>
                <w:b/>
                <w:lang w:eastAsia="en-US"/>
              </w:rPr>
              <w:t>„E</w:t>
            </w:r>
            <w:r w:rsidR="00B378EE" w:rsidRPr="004B2CB2">
              <w:rPr>
                <w:b/>
                <w:lang w:eastAsia="en-US"/>
              </w:rPr>
              <w:t>” gr. zēni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4B2CB2" w:rsidRDefault="00F279DE" w:rsidP="00C40429">
            <w:pPr>
              <w:jc w:val="center"/>
              <w:rPr>
                <w:b/>
                <w:color w:val="FF0000"/>
                <w:lang w:eastAsia="en-US"/>
              </w:rPr>
            </w:pPr>
            <w:r w:rsidRPr="004B2CB2">
              <w:rPr>
                <w:b/>
                <w:color w:val="FF0000"/>
                <w:lang w:eastAsia="en-US"/>
              </w:rPr>
              <w:t>„E</w:t>
            </w:r>
            <w:r w:rsidR="00B378EE" w:rsidRPr="004B2CB2">
              <w:rPr>
                <w:b/>
                <w:color w:val="FF0000"/>
                <w:lang w:eastAsia="en-US"/>
              </w:rPr>
              <w:t>” gr. meitenes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4B2CB2" w:rsidRDefault="00F279DE" w:rsidP="00C40429">
            <w:pPr>
              <w:jc w:val="center"/>
              <w:rPr>
                <w:b/>
                <w:color w:val="4F81BD" w:themeColor="accent1"/>
                <w:lang w:eastAsia="en-US"/>
              </w:rPr>
            </w:pPr>
            <w:r w:rsidRPr="004B2CB2">
              <w:rPr>
                <w:b/>
                <w:color w:val="4F81BD" w:themeColor="accent1"/>
                <w:lang w:eastAsia="en-US"/>
              </w:rPr>
              <w:t>D</w:t>
            </w:r>
            <w:r w:rsidR="00B378EE" w:rsidRPr="004B2CB2">
              <w:rPr>
                <w:b/>
                <w:color w:val="4F81BD" w:themeColor="accent1"/>
                <w:lang w:eastAsia="en-US"/>
              </w:rPr>
              <w:t>” gr. zēni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4B2CB2" w:rsidRDefault="00F279DE" w:rsidP="00C40429">
            <w:pPr>
              <w:jc w:val="center"/>
              <w:rPr>
                <w:b/>
                <w:color w:val="76923C" w:themeColor="accent3" w:themeShade="BF"/>
                <w:lang w:eastAsia="en-US"/>
              </w:rPr>
            </w:pPr>
            <w:r w:rsidRPr="004B2CB2">
              <w:rPr>
                <w:b/>
                <w:color w:val="76923C" w:themeColor="accent3" w:themeShade="BF"/>
                <w:lang w:eastAsia="en-US"/>
              </w:rPr>
              <w:t>„D</w:t>
            </w:r>
            <w:r w:rsidR="00B378EE" w:rsidRPr="004B2CB2">
              <w:rPr>
                <w:b/>
                <w:color w:val="76923C" w:themeColor="accent3" w:themeShade="BF"/>
                <w:lang w:eastAsia="en-US"/>
              </w:rPr>
              <w:t>” gr. meitenes</w:t>
            </w: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FF5D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1B6317">
            <w:pPr>
              <w:rPr>
                <w:color w:val="76923C" w:themeColor="accent3" w:themeShade="BF"/>
                <w:lang w:eastAsia="en-US"/>
              </w:rPr>
            </w:pPr>
            <w:r w:rsidRPr="004B2CB2">
              <w:rPr>
                <w:color w:val="76923C" w:themeColor="accent3" w:themeShade="BF"/>
                <w:lang w:eastAsia="en-US"/>
              </w:rPr>
              <w:t>4x60m stafete</w:t>
            </w: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FF5DDF">
              <w:rPr>
                <w:lang w:eastAsia="en-US"/>
              </w:rPr>
              <w:t>0.20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1B6317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1B6317">
            <w:pPr>
              <w:rPr>
                <w:color w:val="0070C0"/>
                <w:lang w:eastAsia="en-US"/>
              </w:rPr>
            </w:pPr>
            <w:r w:rsidRPr="004B2CB2">
              <w:rPr>
                <w:color w:val="0070C0"/>
                <w:lang w:eastAsia="en-US"/>
              </w:rPr>
              <w:t>4x60m stafete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C40429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10</w:t>
            </w:r>
            <w:r w:rsidR="00DE346C" w:rsidRPr="004B2CB2">
              <w:rPr>
                <w:lang w:eastAsia="en-US"/>
              </w:rPr>
              <w:t>.</w:t>
            </w:r>
            <w:r w:rsidR="00FF5DDF">
              <w:rPr>
                <w:lang w:eastAsia="en-US"/>
              </w:rPr>
              <w:t>25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1B6317">
            <w:pPr>
              <w:rPr>
                <w:color w:val="FF0000"/>
                <w:lang w:eastAsia="en-US"/>
              </w:rPr>
            </w:pPr>
            <w:r w:rsidRPr="004B2CB2">
              <w:rPr>
                <w:color w:val="FF0000"/>
                <w:lang w:eastAsia="en-US"/>
              </w:rPr>
              <w:t>4x60m stafete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1B631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FF5DDF">
              <w:rPr>
                <w:lang w:eastAsia="en-US"/>
              </w:rPr>
              <w:t>0.30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1B6317">
            <w:pPr>
              <w:rPr>
                <w:lang w:eastAsia="en-US"/>
              </w:rPr>
            </w:pPr>
            <w:r w:rsidRPr="004B2CB2">
              <w:rPr>
                <w:lang w:eastAsia="en-US"/>
              </w:rPr>
              <w:t>4x60m stafete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51516A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4B2CB2" w:rsidRDefault="00DE346C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C40429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10</w:t>
            </w:r>
            <w:r w:rsidR="00FF5DDF">
              <w:rPr>
                <w:lang w:eastAsia="en-US"/>
              </w:rPr>
              <w:t>.40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AC6191" w:rsidP="00AC61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Augstlēkšana,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AC6191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Augstlēkšana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275877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 xml:space="preserve">Tāllēkšana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1B6317">
            <w:pPr>
              <w:rPr>
                <w:color w:val="76923C" w:themeColor="accent3" w:themeShade="BF"/>
                <w:lang w:eastAsia="en-US"/>
              </w:rPr>
            </w:pPr>
            <w:r w:rsidRPr="004B2CB2">
              <w:rPr>
                <w:color w:val="76923C" w:themeColor="accent3" w:themeShade="BF"/>
                <w:lang w:eastAsia="en-US"/>
              </w:rPr>
              <w:t>60m</w:t>
            </w:r>
            <w:r w:rsidR="00C40429" w:rsidRPr="004B2CB2">
              <w:rPr>
                <w:color w:val="76923C" w:themeColor="accent3" w:themeShade="BF"/>
                <w:lang w:eastAsia="en-US"/>
              </w:rPr>
              <w:t xml:space="preserve"> priekšskrējieni</w:t>
            </w:r>
            <w:r w:rsidR="00AC6191">
              <w:rPr>
                <w:color w:val="76923C" w:themeColor="accent3" w:themeShade="BF"/>
                <w:lang w:eastAsia="en-US"/>
              </w:rPr>
              <w:t xml:space="preserve">, </w:t>
            </w:r>
            <w:r w:rsidR="00AC6191">
              <w:rPr>
                <w:color w:val="76923C" w:themeColor="accent3" w:themeShade="BF"/>
                <w:lang w:eastAsia="en-US"/>
              </w:rPr>
              <w:t>Lode</w:t>
            </w: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BF17D4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C40429" w:rsidRPr="004B2CB2">
              <w:rPr>
                <w:lang w:eastAsia="en-US"/>
              </w:rPr>
              <w:t>0.</w:t>
            </w:r>
            <w:r w:rsidR="00FF5DDF">
              <w:rPr>
                <w:lang w:eastAsia="en-US"/>
              </w:rPr>
              <w:t>50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AC6191">
            <w:pPr>
              <w:rPr>
                <w:lang w:eastAsia="en-US"/>
              </w:rPr>
            </w:pPr>
            <w:r>
              <w:rPr>
                <w:lang w:eastAsia="en-US"/>
              </w:rPr>
              <w:t>Bumbiņa (2.sektors)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1B6317">
            <w:pPr>
              <w:rPr>
                <w:color w:val="0070C0"/>
                <w:lang w:eastAsia="en-US"/>
              </w:rPr>
            </w:pPr>
            <w:r w:rsidRPr="004B2CB2">
              <w:rPr>
                <w:color w:val="0070C0"/>
                <w:lang w:eastAsia="en-US"/>
              </w:rPr>
              <w:t>60m</w:t>
            </w:r>
            <w:r w:rsidR="00C40429" w:rsidRPr="004B2CB2">
              <w:rPr>
                <w:color w:val="0070C0"/>
                <w:lang w:eastAsia="en-US"/>
              </w:rPr>
              <w:t xml:space="preserve"> priekšskrējieni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5465C1" w:rsidP="001B6317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 xml:space="preserve">Bumbiņa </w:t>
            </w:r>
            <w:r w:rsidR="00AC6191">
              <w:rPr>
                <w:color w:val="76923C" w:themeColor="accent3" w:themeShade="BF"/>
                <w:lang w:eastAsia="en-US"/>
              </w:rPr>
              <w:t>(1.sektors)</w:t>
            </w: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FF5DDF" w:rsidP="00BF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C40429">
            <w:pPr>
              <w:rPr>
                <w:color w:val="FF0000"/>
                <w:lang w:eastAsia="en-US"/>
              </w:rPr>
            </w:pPr>
            <w:r w:rsidRPr="004B2CB2">
              <w:rPr>
                <w:color w:val="FF0000"/>
                <w:lang w:eastAsia="en-US"/>
              </w:rPr>
              <w:t>60m priekšskrējiens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4B2CB2" w:rsidRDefault="00DE346C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C40429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 w:rsidP="00BF17D4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FF5DDF">
              <w:rPr>
                <w:lang w:eastAsia="en-US"/>
              </w:rPr>
              <w:t>1.10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 w:rsidP="00BF6769">
            <w:pPr>
              <w:rPr>
                <w:lang w:eastAsia="en-US"/>
              </w:rPr>
            </w:pPr>
            <w:r w:rsidRPr="004B2CB2">
              <w:rPr>
                <w:lang w:eastAsia="en-US"/>
              </w:rPr>
              <w:t>60m priekšskrējieni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 w:rsidP="00A44CCC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C40429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 w:rsidP="00BF17D4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4B2CB2">
              <w:rPr>
                <w:lang w:eastAsia="en-US"/>
              </w:rPr>
              <w:t>1.15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FF5DDF" w:rsidP="0051516A">
            <w:pPr>
              <w:rPr>
                <w:lang w:eastAsia="en-US"/>
              </w:rPr>
            </w:pPr>
            <w:r>
              <w:rPr>
                <w:lang w:eastAsia="en-US"/>
              </w:rPr>
              <w:t>Tāllēkšana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C40429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AC6191" w:rsidP="001B6317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Lode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29" w:rsidRPr="004B2CB2" w:rsidRDefault="00FF5DDF" w:rsidP="0051516A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60m FINĀLS</w:t>
            </w:r>
          </w:p>
        </w:tc>
      </w:tr>
      <w:tr w:rsidR="00275877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4B2CB2">
              <w:rPr>
                <w:lang w:eastAsia="en-US"/>
              </w:rPr>
              <w:t>.</w:t>
            </w:r>
            <w:r>
              <w:rPr>
                <w:lang w:eastAsia="en-US"/>
              </w:rPr>
              <w:t>25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BF6769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AC6191">
            <w:pPr>
              <w:rPr>
                <w:color w:val="0070C0"/>
                <w:lang w:eastAsia="en-US"/>
              </w:rPr>
            </w:pPr>
            <w:r w:rsidRPr="004B2CB2">
              <w:rPr>
                <w:color w:val="0070C0"/>
                <w:lang w:eastAsia="en-US"/>
              </w:rPr>
              <w:t>60m</w:t>
            </w:r>
            <w:r w:rsidR="00FF5DDF">
              <w:rPr>
                <w:color w:val="0070C0"/>
                <w:lang w:eastAsia="en-US"/>
              </w:rPr>
              <w:t xml:space="preserve"> FINĀLS</w:t>
            </w:r>
            <w:r w:rsidR="00AC6191">
              <w:rPr>
                <w:color w:val="0070C0"/>
                <w:lang w:eastAsia="en-US"/>
              </w:rPr>
              <w:t xml:space="preserve">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275877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4B2CB2">
              <w:rPr>
                <w:lang w:eastAsia="en-US"/>
              </w:rPr>
              <w:t>.</w:t>
            </w:r>
            <w:r w:rsidR="00FF5DDF">
              <w:rPr>
                <w:lang w:eastAsia="en-US"/>
              </w:rPr>
              <w:t>30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FF5DDF">
            <w:pPr>
              <w:rPr>
                <w:color w:val="FF0000"/>
                <w:lang w:eastAsia="en-US"/>
              </w:rPr>
            </w:pPr>
            <w:r w:rsidRPr="004B2CB2">
              <w:rPr>
                <w:color w:val="FF0000"/>
                <w:lang w:eastAsia="en-US"/>
              </w:rPr>
              <w:t>60m</w:t>
            </w:r>
            <w:r w:rsidR="00FF5DDF">
              <w:rPr>
                <w:color w:val="FF0000"/>
                <w:lang w:eastAsia="en-US"/>
              </w:rPr>
              <w:t xml:space="preserve"> FINĀLS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51516A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 xml:space="preserve">Augstlēkšana </w:t>
            </w:r>
          </w:p>
        </w:tc>
      </w:tr>
      <w:tr w:rsidR="00275877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FF5DDF">
              <w:rPr>
                <w:lang w:eastAsia="en-US"/>
              </w:rPr>
              <w:t>1.35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FF5DDF">
            <w:pPr>
              <w:rPr>
                <w:lang w:eastAsia="en-US"/>
              </w:rPr>
            </w:pPr>
            <w:r w:rsidRPr="004B2CB2">
              <w:rPr>
                <w:lang w:eastAsia="en-US"/>
              </w:rPr>
              <w:t>60m</w:t>
            </w:r>
            <w:r w:rsidR="00FF5DDF">
              <w:rPr>
                <w:lang w:eastAsia="en-US"/>
              </w:rPr>
              <w:t xml:space="preserve"> FINĀLS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1B6317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</w:tcPr>
          <w:p w:rsidR="00275877" w:rsidRPr="004B2CB2" w:rsidRDefault="00275877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275877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FF5DDF">
              <w:rPr>
                <w:lang w:eastAsia="en-US"/>
              </w:rPr>
              <w:t>.45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AC6191" w:rsidP="0051516A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Bumbiņa</w:t>
            </w:r>
            <w:r>
              <w:rPr>
                <w:color w:val="FF0000"/>
                <w:lang w:eastAsia="en-US"/>
              </w:rPr>
              <w:t xml:space="preserve"> (1.sektors)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AC6191" w:rsidP="001B6317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Bumbiņa</w:t>
            </w:r>
            <w:r>
              <w:rPr>
                <w:color w:val="0070C0"/>
                <w:lang w:eastAsia="en-US"/>
              </w:rPr>
              <w:t xml:space="preserve"> (2.sektors)</w:t>
            </w:r>
          </w:p>
        </w:tc>
        <w:tc>
          <w:tcPr>
            <w:tcW w:w="3828" w:type="dxa"/>
          </w:tcPr>
          <w:p w:rsidR="00275877" w:rsidRPr="004B2CB2" w:rsidRDefault="00275877" w:rsidP="00FF5DDF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60m</w:t>
            </w:r>
            <w:r w:rsidR="00FF5DDF">
              <w:rPr>
                <w:color w:val="76923C" w:themeColor="accent3" w:themeShade="BF"/>
                <w:lang w:eastAsia="en-US"/>
              </w:rPr>
              <w:t>/b finālskrējieni</w:t>
            </w:r>
          </w:p>
        </w:tc>
      </w:tr>
      <w:tr w:rsidR="00275877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FF5DDF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AC6191" w:rsidP="0051516A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Tāllēkšana</w:t>
            </w:r>
            <w:r>
              <w:rPr>
                <w:color w:val="FF0000"/>
                <w:lang w:eastAsia="en-US"/>
              </w:rPr>
              <w:t>, Lode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FF5DDF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60m</w:t>
            </w:r>
            <w:r w:rsidR="00FF5DDF">
              <w:rPr>
                <w:color w:val="0070C0"/>
                <w:lang w:eastAsia="en-US"/>
              </w:rPr>
              <w:t>/b finālskrējieni</w:t>
            </w:r>
          </w:p>
        </w:tc>
        <w:tc>
          <w:tcPr>
            <w:tcW w:w="3828" w:type="dxa"/>
          </w:tcPr>
          <w:p w:rsidR="00275877" w:rsidRPr="004B2CB2" w:rsidRDefault="00275877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275877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9F4324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>
              <w:rPr>
                <w:lang w:eastAsia="en-US"/>
              </w:rPr>
              <w:t>2.05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FF5DDF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60m</w:t>
            </w:r>
            <w:r w:rsidR="00FF5DDF">
              <w:rPr>
                <w:color w:val="FF0000"/>
                <w:lang w:eastAsia="en-US"/>
              </w:rPr>
              <w:t>/b finālskrējieni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</w:tcPr>
          <w:p w:rsidR="00275877" w:rsidRPr="004B2CB2" w:rsidRDefault="00275877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275877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9F4324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 w:rsidR="00FF5DDF">
              <w:rPr>
                <w:lang w:eastAsia="en-US"/>
              </w:rPr>
              <w:t>2.15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FF5DDF" w:rsidP="0051516A">
            <w:pPr>
              <w:rPr>
                <w:lang w:eastAsia="en-US"/>
              </w:rPr>
            </w:pPr>
            <w:r>
              <w:rPr>
                <w:lang w:eastAsia="en-US"/>
              </w:rPr>
              <w:t>60m/b finālsrējieni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BF6769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AC6191" w:rsidP="0051516A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Augstlēkšana</w:t>
            </w:r>
          </w:p>
        </w:tc>
        <w:tc>
          <w:tcPr>
            <w:tcW w:w="3828" w:type="dxa"/>
          </w:tcPr>
          <w:p w:rsidR="00275877" w:rsidRPr="004B2CB2" w:rsidRDefault="00275877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275877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AC6191">
            <w:pPr>
              <w:rPr>
                <w:lang w:eastAsia="en-US"/>
              </w:rPr>
            </w:pPr>
            <w:r>
              <w:rPr>
                <w:lang w:eastAsia="en-US"/>
              </w:rPr>
              <w:t>L</w:t>
            </w:r>
            <w:r>
              <w:rPr>
                <w:lang w:eastAsia="en-US"/>
              </w:rPr>
              <w:t>ode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FF5DDF" w:rsidP="00AC6191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300m finālskrējieni</w:t>
            </w:r>
            <w:r w:rsidR="005465C1">
              <w:rPr>
                <w:color w:val="76923C" w:themeColor="accent3" w:themeShade="BF"/>
                <w:lang w:eastAsia="en-US"/>
              </w:rPr>
              <w:t xml:space="preserve">, </w:t>
            </w:r>
          </w:p>
        </w:tc>
      </w:tr>
      <w:tr w:rsidR="00275877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12.30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 w:rsidP="001B6317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FF5DDF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300m finālskrējieni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AC6191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Tāllēkšana</w:t>
            </w:r>
          </w:p>
        </w:tc>
      </w:tr>
      <w:tr w:rsidR="00275877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12.40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FF5DDF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300m finālskrējieni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4976B4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275877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>
            <w:pPr>
              <w:jc w:val="center"/>
              <w:rPr>
                <w:lang w:eastAsia="en-US"/>
              </w:rPr>
            </w:pPr>
            <w:r w:rsidRPr="004B2CB2">
              <w:rPr>
                <w:lang w:eastAsia="en-US"/>
              </w:rPr>
              <w:t>1</w:t>
            </w:r>
            <w:r>
              <w:rPr>
                <w:lang w:eastAsia="en-US"/>
              </w:rPr>
              <w:t>2.50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FF5DDF">
            <w:pPr>
              <w:rPr>
                <w:lang w:eastAsia="en-US"/>
              </w:rPr>
            </w:pPr>
            <w:r>
              <w:rPr>
                <w:lang w:eastAsia="en-US"/>
              </w:rPr>
              <w:t>300m finālskrējieni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7" w:rsidRPr="004B2CB2" w:rsidRDefault="0027587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77" w:rsidRPr="004B2CB2" w:rsidRDefault="00275877" w:rsidP="004976B4">
            <w:pPr>
              <w:rPr>
                <w:color w:val="76923C" w:themeColor="accent3" w:themeShade="BF"/>
                <w:lang w:eastAsia="en-US"/>
              </w:rPr>
            </w:pPr>
          </w:p>
        </w:tc>
      </w:tr>
    </w:tbl>
    <w:p w:rsidR="004A64C5" w:rsidRDefault="004A64C5"/>
    <w:p w:rsidR="006404B3" w:rsidRDefault="006404B3"/>
    <w:sectPr w:rsidR="006404B3" w:rsidSect="004A64C5">
      <w:pgSz w:w="16838" w:h="11906" w:orient="landscape"/>
      <w:pgMar w:top="426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C5"/>
    <w:rsid w:val="00052540"/>
    <w:rsid w:val="00063D81"/>
    <w:rsid w:val="000E6259"/>
    <w:rsid w:val="000E7A67"/>
    <w:rsid w:val="00110EC7"/>
    <w:rsid w:val="00153091"/>
    <w:rsid w:val="001D481A"/>
    <w:rsid w:val="00275877"/>
    <w:rsid w:val="002844A1"/>
    <w:rsid w:val="002971A9"/>
    <w:rsid w:val="002E1EA1"/>
    <w:rsid w:val="00342C06"/>
    <w:rsid w:val="0034520C"/>
    <w:rsid w:val="003665A5"/>
    <w:rsid w:val="00371C39"/>
    <w:rsid w:val="003F0CD6"/>
    <w:rsid w:val="003F5C41"/>
    <w:rsid w:val="00401DD6"/>
    <w:rsid w:val="0041544A"/>
    <w:rsid w:val="004A19F9"/>
    <w:rsid w:val="004A5A0E"/>
    <w:rsid w:val="004A64C5"/>
    <w:rsid w:val="004A71DF"/>
    <w:rsid w:val="004B2CB2"/>
    <w:rsid w:val="005076DF"/>
    <w:rsid w:val="00512A68"/>
    <w:rsid w:val="005465C1"/>
    <w:rsid w:val="005F6F4C"/>
    <w:rsid w:val="006404B3"/>
    <w:rsid w:val="00655455"/>
    <w:rsid w:val="00695581"/>
    <w:rsid w:val="006B2E47"/>
    <w:rsid w:val="0070583A"/>
    <w:rsid w:val="00724930"/>
    <w:rsid w:val="00754238"/>
    <w:rsid w:val="00786C72"/>
    <w:rsid w:val="007C5F8A"/>
    <w:rsid w:val="007D6465"/>
    <w:rsid w:val="007E51C6"/>
    <w:rsid w:val="00804D63"/>
    <w:rsid w:val="00835784"/>
    <w:rsid w:val="00842E2E"/>
    <w:rsid w:val="00853927"/>
    <w:rsid w:val="00872BB2"/>
    <w:rsid w:val="008872DE"/>
    <w:rsid w:val="008A2242"/>
    <w:rsid w:val="00913725"/>
    <w:rsid w:val="00921A9D"/>
    <w:rsid w:val="009D038A"/>
    <w:rsid w:val="009F4324"/>
    <w:rsid w:val="00A25953"/>
    <w:rsid w:val="00A30A97"/>
    <w:rsid w:val="00A44CCC"/>
    <w:rsid w:val="00AC4F4E"/>
    <w:rsid w:val="00AC5F43"/>
    <w:rsid w:val="00AC6191"/>
    <w:rsid w:val="00B03CE2"/>
    <w:rsid w:val="00B378EE"/>
    <w:rsid w:val="00B5528D"/>
    <w:rsid w:val="00B97273"/>
    <w:rsid w:val="00BB4308"/>
    <w:rsid w:val="00BF17D4"/>
    <w:rsid w:val="00C40429"/>
    <w:rsid w:val="00C64FCF"/>
    <w:rsid w:val="00CC1DDB"/>
    <w:rsid w:val="00D7109F"/>
    <w:rsid w:val="00DC2286"/>
    <w:rsid w:val="00DE346C"/>
    <w:rsid w:val="00E82E71"/>
    <w:rsid w:val="00F06484"/>
    <w:rsid w:val="00F10E5B"/>
    <w:rsid w:val="00F279DE"/>
    <w:rsid w:val="00FA58A8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user</cp:lastModifiedBy>
  <cp:revision>2</cp:revision>
  <cp:lastPrinted>2020-09-17T20:03:00Z</cp:lastPrinted>
  <dcterms:created xsi:type="dcterms:W3CDTF">2020-09-17T20:06:00Z</dcterms:created>
  <dcterms:modified xsi:type="dcterms:W3CDTF">2020-09-17T20:06:00Z</dcterms:modified>
</cp:coreProperties>
</file>