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98" w:rsidRDefault="00355998" w:rsidP="00355998">
      <w:pPr>
        <w:jc w:val="center"/>
        <w:rPr>
          <w:sz w:val="32"/>
          <w:szCs w:val="32"/>
        </w:rPr>
      </w:pPr>
      <w:r w:rsidRPr="00355998">
        <w:rPr>
          <w:sz w:val="32"/>
          <w:szCs w:val="32"/>
        </w:rPr>
        <w:t xml:space="preserve">Aizkraukles novada Sporta skolas sacensības </w:t>
      </w:r>
    </w:p>
    <w:p w:rsidR="00933494" w:rsidRPr="00355998" w:rsidRDefault="00355998" w:rsidP="00355998">
      <w:pPr>
        <w:jc w:val="center"/>
        <w:rPr>
          <w:sz w:val="32"/>
          <w:szCs w:val="32"/>
        </w:rPr>
      </w:pPr>
      <w:r w:rsidRPr="00355998">
        <w:rPr>
          <w:sz w:val="32"/>
          <w:szCs w:val="32"/>
        </w:rPr>
        <w:t>‘’Sprinta diena 2020”</w:t>
      </w:r>
    </w:p>
    <w:p w:rsidR="00355998" w:rsidRDefault="00355998" w:rsidP="00355998">
      <w:pPr>
        <w:jc w:val="right"/>
      </w:pPr>
      <w:r>
        <w:t>2020. gada 25. septembrī, Neretā</w:t>
      </w:r>
    </w:p>
    <w:p w:rsidR="00355998" w:rsidRDefault="00355998"/>
    <w:tbl>
      <w:tblPr>
        <w:tblStyle w:val="Reatabula"/>
        <w:tblW w:w="8904" w:type="dxa"/>
        <w:tblLook w:val="04A0" w:firstRow="1" w:lastRow="0" w:firstColumn="1" w:lastColumn="0" w:noHBand="0" w:noVBand="1"/>
      </w:tblPr>
      <w:tblGrid>
        <w:gridCol w:w="1271"/>
        <w:gridCol w:w="4665"/>
        <w:gridCol w:w="2968"/>
      </w:tblGrid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  <w:r w:rsidRPr="00355998">
              <w:rPr>
                <w:sz w:val="32"/>
              </w:rPr>
              <w:t>13.30</w:t>
            </w: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60m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U10 meitenes</w:t>
            </w: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60m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U10 zēni</w:t>
            </w: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60m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U12 meitenes</w:t>
            </w: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60m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U12 zēni</w:t>
            </w: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300m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U10 meitenes</w:t>
            </w: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 xml:space="preserve">300m 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U 10 zēni</w:t>
            </w: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300m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U12 meitenes</w:t>
            </w:r>
          </w:p>
        </w:tc>
      </w:tr>
      <w:tr w:rsidR="00355998" w:rsidTr="00355998">
        <w:trPr>
          <w:trHeight w:val="410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300m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U12 zēni</w:t>
            </w: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  <w:r w:rsidRPr="00355998">
              <w:rPr>
                <w:sz w:val="32"/>
              </w:rPr>
              <w:t>14.30.</w:t>
            </w:r>
          </w:p>
        </w:tc>
        <w:tc>
          <w:tcPr>
            <w:tcW w:w="4665" w:type="dxa"/>
          </w:tcPr>
          <w:p w:rsidR="00355998" w:rsidRPr="00355998" w:rsidRDefault="00355998">
            <w:pPr>
              <w:rPr>
                <w:b/>
                <w:sz w:val="28"/>
              </w:rPr>
            </w:pPr>
            <w:r w:rsidRPr="00355998">
              <w:rPr>
                <w:b/>
                <w:sz w:val="28"/>
              </w:rPr>
              <w:t xml:space="preserve">Apbalvošana U10, U 12 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  <w:r w:rsidRPr="00355998">
              <w:rPr>
                <w:sz w:val="32"/>
              </w:rPr>
              <w:t>14.45</w:t>
            </w: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60m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U14 meitenes</w:t>
            </w: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60m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U 14 zēni</w:t>
            </w: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60m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U16 meitenes</w:t>
            </w: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60m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U 16 zēni</w:t>
            </w:r>
          </w:p>
        </w:tc>
      </w:tr>
      <w:tr w:rsidR="00355998" w:rsidTr="00355998">
        <w:trPr>
          <w:trHeight w:val="778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60m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Pieaugušie sievietes</w:t>
            </w: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60m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Pieaugušie vīrieši</w:t>
            </w:r>
          </w:p>
        </w:tc>
      </w:tr>
      <w:tr w:rsidR="00116568" w:rsidTr="00355998">
        <w:trPr>
          <w:trHeight w:val="389"/>
        </w:trPr>
        <w:tc>
          <w:tcPr>
            <w:tcW w:w="1271" w:type="dxa"/>
          </w:tcPr>
          <w:p w:rsidR="00116568" w:rsidRPr="00355998" w:rsidRDefault="0011656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116568" w:rsidRPr="00355998" w:rsidRDefault="00116568">
            <w:pPr>
              <w:rPr>
                <w:sz w:val="28"/>
              </w:rPr>
            </w:pPr>
            <w:r>
              <w:rPr>
                <w:sz w:val="28"/>
              </w:rPr>
              <w:t>200m</w:t>
            </w:r>
          </w:p>
        </w:tc>
        <w:tc>
          <w:tcPr>
            <w:tcW w:w="2968" w:type="dxa"/>
          </w:tcPr>
          <w:p w:rsidR="00116568" w:rsidRPr="00355998" w:rsidRDefault="00116568">
            <w:pPr>
              <w:rPr>
                <w:sz w:val="28"/>
              </w:rPr>
            </w:pPr>
            <w:r>
              <w:rPr>
                <w:sz w:val="28"/>
              </w:rPr>
              <w:t>U14 meitenes</w:t>
            </w:r>
          </w:p>
        </w:tc>
      </w:tr>
      <w:tr w:rsidR="00116568" w:rsidTr="00355998">
        <w:trPr>
          <w:trHeight w:val="389"/>
        </w:trPr>
        <w:tc>
          <w:tcPr>
            <w:tcW w:w="1271" w:type="dxa"/>
          </w:tcPr>
          <w:p w:rsidR="00116568" w:rsidRPr="00355998" w:rsidRDefault="0011656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116568" w:rsidRDefault="00116568">
            <w:pPr>
              <w:rPr>
                <w:sz w:val="28"/>
              </w:rPr>
            </w:pPr>
            <w:r>
              <w:rPr>
                <w:sz w:val="28"/>
              </w:rPr>
              <w:t>200m</w:t>
            </w:r>
          </w:p>
        </w:tc>
        <w:tc>
          <w:tcPr>
            <w:tcW w:w="2968" w:type="dxa"/>
          </w:tcPr>
          <w:p w:rsidR="00116568" w:rsidRDefault="00116568">
            <w:pPr>
              <w:rPr>
                <w:sz w:val="28"/>
              </w:rPr>
            </w:pPr>
            <w:r>
              <w:rPr>
                <w:sz w:val="28"/>
              </w:rPr>
              <w:t>U14 zēni</w:t>
            </w:r>
          </w:p>
        </w:tc>
      </w:tr>
      <w:tr w:rsidR="00355998" w:rsidTr="00355998">
        <w:trPr>
          <w:trHeight w:val="79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200m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Pieaugušie sievietes</w:t>
            </w: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</w:p>
        </w:tc>
        <w:tc>
          <w:tcPr>
            <w:tcW w:w="4665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200m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  <w:r w:rsidRPr="00355998">
              <w:rPr>
                <w:sz w:val="28"/>
              </w:rPr>
              <w:t>Pieaugušie vīrieši</w:t>
            </w:r>
          </w:p>
        </w:tc>
      </w:tr>
      <w:tr w:rsidR="00355998" w:rsidTr="00355998">
        <w:trPr>
          <w:trHeight w:val="389"/>
        </w:trPr>
        <w:tc>
          <w:tcPr>
            <w:tcW w:w="1271" w:type="dxa"/>
          </w:tcPr>
          <w:p w:rsidR="00355998" w:rsidRPr="00355998" w:rsidRDefault="00355998">
            <w:pPr>
              <w:rPr>
                <w:sz w:val="32"/>
              </w:rPr>
            </w:pPr>
            <w:r w:rsidRPr="00355998">
              <w:rPr>
                <w:sz w:val="32"/>
              </w:rPr>
              <w:t>16.00</w:t>
            </w:r>
          </w:p>
        </w:tc>
        <w:tc>
          <w:tcPr>
            <w:tcW w:w="4665" w:type="dxa"/>
          </w:tcPr>
          <w:p w:rsidR="00355998" w:rsidRPr="00355998" w:rsidRDefault="00355998">
            <w:pPr>
              <w:rPr>
                <w:b/>
                <w:sz w:val="28"/>
              </w:rPr>
            </w:pPr>
            <w:r w:rsidRPr="00355998">
              <w:rPr>
                <w:b/>
                <w:sz w:val="28"/>
              </w:rPr>
              <w:t>Apbalvošana U14, U16, pieaugušie</w:t>
            </w:r>
          </w:p>
        </w:tc>
        <w:tc>
          <w:tcPr>
            <w:tcW w:w="2968" w:type="dxa"/>
          </w:tcPr>
          <w:p w:rsidR="00355998" w:rsidRPr="00355998" w:rsidRDefault="00355998">
            <w:pPr>
              <w:rPr>
                <w:sz w:val="28"/>
              </w:rPr>
            </w:pPr>
          </w:p>
        </w:tc>
      </w:tr>
    </w:tbl>
    <w:p w:rsidR="00355998" w:rsidRDefault="00355998">
      <w:bookmarkStart w:id="0" w:name="_GoBack"/>
      <w:bookmarkEnd w:id="0"/>
    </w:p>
    <w:sectPr w:rsidR="003559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98"/>
    <w:rsid w:val="00116568"/>
    <w:rsid w:val="00355998"/>
    <w:rsid w:val="00933494"/>
    <w:rsid w:val="00D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80D35-CCD9-46F7-9C8E-184E35AC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55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3</cp:revision>
  <dcterms:created xsi:type="dcterms:W3CDTF">2020-09-17T08:51:00Z</dcterms:created>
  <dcterms:modified xsi:type="dcterms:W3CDTF">2020-09-18T09:57:00Z</dcterms:modified>
</cp:coreProperties>
</file>