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17291C31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 w:rsidR="00B27399">
        <w:rPr>
          <w:rFonts w:ascii="Tahoma" w:hAnsi="Tahoma" w:cs="Tahoma"/>
          <w:b/>
          <w:bCs/>
          <w:sz w:val="28"/>
          <w:szCs w:val="28"/>
        </w:rPr>
        <w:t xml:space="preserve"> U</w:t>
      </w:r>
      <w:r w:rsidR="005513C8">
        <w:rPr>
          <w:rFonts w:ascii="Tahoma" w:hAnsi="Tahoma" w:cs="Tahoma"/>
          <w:b/>
          <w:bCs/>
          <w:sz w:val="28"/>
          <w:szCs w:val="28"/>
        </w:rPr>
        <w:t>18 UN U20</w:t>
      </w:r>
      <w:r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25BB9">
        <w:rPr>
          <w:rFonts w:ascii="Tahoma" w:hAnsi="Tahoma" w:cs="Tahoma"/>
          <w:b/>
          <w:bCs/>
          <w:sz w:val="28"/>
          <w:szCs w:val="28"/>
        </w:rPr>
        <w:t>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(</w:t>
      </w:r>
      <w:r w:rsidR="007D2C5B">
        <w:rPr>
          <w:rFonts w:ascii="Tahoma" w:hAnsi="Tahoma" w:cs="Tahoma"/>
          <w:b/>
          <w:bCs/>
          <w:sz w:val="28"/>
          <w:szCs w:val="28"/>
        </w:rPr>
        <w:t>2</w:t>
      </w:r>
      <w:r w:rsidR="005513C8">
        <w:rPr>
          <w:rFonts w:ascii="Tahoma" w:hAnsi="Tahoma" w:cs="Tahoma"/>
          <w:b/>
          <w:bCs/>
          <w:sz w:val="28"/>
          <w:szCs w:val="28"/>
        </w:rPr>
        <w:t>2</w:t>
      </w:r>
      <w:r w:rsidR="007D2C5B">
        <w:rPr>
          <w:rFonts w:ascii="Tahoma" w:hAnsi="Tahoma" w:cs="Tahoma"/>
          <w:b/>
          <w:bCs/>
          <w:sz w:val="28"/>
          <w:szCs w:val="28"/>
        </w:rPr>
        <w:t>.-2</w:t>
      </w:r>
      <w:r w:rsidR="005513C8">
        <w:rPr>
          <w:rFonts w:ascii="Tahoma" w:hAnsi="Tahoma" w:cs="Tahoma"/>
          <w:b/>
          <w:bCs/>
          <w:sz w:val="28"/>
          <w:szCs w:val="28"/>
        </w:rPr>
        <w:t>3</w:t>
      </w:r>
      <w:r w:rsidR="00B27399">
        <w:rPr>
          <w:rFonts w:ascii="Tahoma" w:hAnsi="Tahoma" w:cs="Tahoma"/>
          <w:b/>
          <w:bCs/>
          <w:sz w:val="28"/>
          <w:szCs w:val="28"/>
        </w:rPr>
        <w:t>.0</w:t>
      </w:r>
      <w:r w:rsidR="00820162">
        <w:rPr>
          <w:rFonts w:ascii="Tahoma" w:hAnsi="Tahoma" w:cs="Tahoma"/>
          <w:b/>
          <w:bCs/>
          <w:sz w:val="28"/>
          <w:szCs w:val="28"/>
        </w:rPr>
        <w:t>7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 w:rsidR="005513C8">
        <w:rPr>
          <w:rFonts w:ascii="Tahoma" w:hAnsi="Tahoma" w:cs="Tahoma"/>
          <w:b/>
          <w:bCs/>
          <w:sz w:val="28"/>
          <w:szCs w:val="28"/>
        </w:rPr>
        <w:t>VENTSPILS</w:t>
      </w:r>
      <w:r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1761"/>
        <w:gridCol w:w="1503"/>
        <w:gridCol w:w="1509"/>
        <w:gridCol w:w="1612"/>
        <w:gridCol w:w="1071"/>
        <w:gridCol w:w="1631"/>
        <w:gridCol w:w="2091"/>
        <w:gridCol w:w="1301"/>
      </w:tblGrid>
      <w:tr w:rsidR="008F4E85" w:rsidRPr="00315918" w14:paraId="18F539B6" w14:textId="77777777" w:rsidTr="00DE154E">
        <w:tc>
          <w:tcPr>
            <w:tcW w:w="831" w:type="dxa"/>
            <w:shd w:val="clear" w:color="auto" w:fill="E7E6E6" w:themeFill="background2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shd w:val="clear" w:color="auto" w:fill="E7E6E6" w:themeFill="background2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2" w:type="dxa"/>
            <w:shd w:val="clear" w:color="auto" w:fill="E7E6E6" w:themeFill="background2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shd w:val="clear" w:color="auto" w:fill="E7E6E6" w:themeFill="background2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5A012BBB" w14:textId="77777777" w:rsidR="008F4E85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091" w:type="dxa"/>
            <w:shd w:val="clear" w:color="auto" w:fill="E7E6E6" w:themeFill="background2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01" w:type="dxa"/>
            <w:shd w:val="clear" w:color="auto" w:fill="E7E6E6" w:themeFill="background2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3A1D770F" w:rsidR="008F4E85" w:rsidRPr="00A25BB9" w:rsidRDefault="005513C8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8F4E85" w:rsidRPr="00315918" w14:paraId="701039FF" w14:textId="77777777" w:rsidTr="00DE154E">
        <w:tc>
          <w:tcPr>
            <w:tcW w:w="831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2CF801B" w14:textId="2D6C84DD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DE154E">
        <w:tc>
          <w:tcPr>
            <w:tcW w:w="831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12924065" w14:textId="3731D2A6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DE154E">
        <w:tc>
          <w:tcPr>
            <w:tcW w:w="831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DE154E">
        <w:tc>
          <w:tcPr>
            <w:tcW w:w="831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537DD0B3" w:rsidR="008F4E85" w:rsidRPr="00A25BB9" w:rsidRDefault="005513C8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8F4E85" w:rsidRPr="00315918" w14:paraId="0CED1438" w14:textId="77777777" w:rsidTr="00DE154E">
        <w:tc>
          <w:tcPr>
            <w:tcW w:w="831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62BBECE7" w14:textId="0D6B0545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DE154E">
        <w:tc>
          <w:tcPr>
            <w:tcW w:w="831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2CE63BF0" w14:textId="5DB5EF2C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DE154E" w:rsidRPr="00315918" w14:paraId="6A5D5BBC" w14:textId="77777777" w:rsidTr="00DE154E">
        <w:tc>
          <w:tcPr>
            <w:tcW w:w="831" w:type="dxa"/>
          </w:tcPr>
          <w:p w14:paraId="627C6EC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AB2AE1F" w14:textId="77777777" w:rsidR="00DE154E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EAF5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B292212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740D16B4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52CF57F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18D2D79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6BA5762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5B275C8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DE154E">
        <w:tc>
          <w:tcPr>
            <w:tcW w:w="831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1B3255" w14:textId="77777777" w:rsidR="00CC7A4D" w:rsidRDefault="00CC7A4D" w:rsidP="008F4E85">
      <w:r>
        <w:separator/>
      </w:r>
    </w:p>
  </w:endnote>
  <w:endnote w:type="continuationSeparator" w:id="0">
    <w:p w14:paraId="79C96BE7" w14:textId="77777777" w:rsidR="00CC7A4D" w:rsidRDefault="00CC7A4D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C3F34F" w14:textId="77777777" w:rsidR="00CC7A4D" w:rsidRDefault="00CC7A4D" w:rsidP="008F4E85">
      <w:r>
        <w:separator/>
      </w:r>
    </w:p>
  </w:footnote>
  <w:footnote w:type="continuationSeparator" w:id="0">
    <w:p w14:paraId="036BAFF2" w14:textId="77777777" w:rsidR="00CC7A4D" w:rsidRDefault="00CC7A4D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9F62E" w14:textId="641826C5" w:rsidR="008F4E85" w:rsidRDefault="008F4E85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145F69"/>
    <w:rsid w:val="00320EF6"/>
    <w:rsid w:val="00332545"/>
    <w:rsid w:val="00514AFD"/>
    <w:rsid w:val="005513C8"/>
    <w:rsid w:val="007D2C5B"/>
    <w:rsid w:val="00820162"/>
    <w:rsid w:val="008F4E85"/>
    <w:rsid w:val="00B27399"/>
    <w:rsid w:val="00CC7A4D"/>
    <w:rsid w:val="00D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6</cp:revision>
  <dcterms:created xsi:type="dcterms:W3CDTF">2019-12-06T16:02:00Z</dcterms:created>
  <dcterms:modified xsi:type="dcterms:W3CDTF">2020-07-03T13:00:00Z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