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F9F" w:rsidRDefault="00475F9F" w:rsidP="00475F9F">
      <w:pPr>
        <w:jc w:val="center"/>
        <w:rPr>
          <w:b/>
          <w:sz w:val="28"/>
          <w:szCs w:val="28"/>
          <w:lang w:val="lv-LV"/>
        </w:rPr>
      </w:pPr>
    </w:p>
    <w:p w:rsidR="00475F9F" w:rsidRPr="005E7F93" w:rsidRDefault="00475F9F" w:rsidP="00475F9F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atklātais čempionāts vieglatlētikā</w:t>
      </w:r>
    </w:p>
    <w:p w:rsidR="00475F9F" w:rsidRPr="0056201D" w:rsidRDefault="00475F9F" w:rsidP="00475F9F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Pr="00312C96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C77D6D">
        <w:rPr>
          <w:rFonts w:ascii="Arial" w:hAnsi="Arial" w:cs="Arial"/>
          <w:sz w:val="24"/>
        </w:rPr>
        <w:t>2026.gada 20</w:t>
      </w:r>
      <w:r w:rsidR="00231978">
        <w:rPr>
          <w:rFonts w:ascii="Arial" w:hAnsi="Arial" w:cs="Arial"/>
          <w:sz w:val="24"/>
        </w:rPr>
        <w:t>.februāris</w:t>
      </w:r>
      <w:r>
        <w:rPr>
          <w:rFonts w:ascii="Arial" w:hAnsi="Arial" w:cs="Arial"/>
          <w:sz w:val="24"/>
        </w:rPr>
        <w:t xml:space="preserve"> </w:t>
      </w:r>
      <w:proofErr w:type="spellStart"/>
      <w:r w:rsidR="00193A8C">
        <w:rPr>
          <w:rFonts w:ascii="Arial" w:hAnsi="Arial" w:cs="Arial"/>
          <w:sz w:val="24"/>
        </w:rPr>
        <w:t>plkst</w:t>
      </w:r>
      <w:proofErr w:type="spellEnd"/>
      <w:r w:rsidR="00193A8C">
        <w:rPr>
          <w:rFonts w:ascii="Arial" w:hAnsi="Arial" w:cs="Arial"/>
          <w:sz w:val="24"/>
        </w:rPr>
        <w:t>. 15</w:t>
      </w:r>
      <w:r>
        <w:rPr>
          <w:rFonts w:ascii="Arial" w:hAnsi="Arial" w:cs="Arial"/>
          <w:sz w:val="24"/>
        </w:rPr>
        <w:t>:00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 w:rsidR="0007117C">
        <w:rPr>
          <w:rFonts w:ascii="Arial" w:hAnsi="Arial" w:cs="Arial"/>
          <w:sz w:val="24"/>
        </w:rPr>
        <w:t>Sporta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arēna</w:t>
      </w:r>
      <w:proofErr w:type="spellEnd"/>
      <w:r w:rsidR="0007117C">
        <w:rPr>
          <w:rFonts w:ascii="Arial" w:hAnsi="Arial" w:cs="Arial"/>
          <w:sz w:val="24"/>
        </w:rPr>
        <w:t xml:space="preserve"> OGRE, </w:t>
      </w:r>
      <w:proofErr w:type="spellStart"/>
      <w:r w:rsidR="0007117C">
        <w:rPr>
          <w:rFonts w:ascii="Arial" w:hAnsi="Arial" w:cs="Arial"/>
          <w:sz w:val="24"/>
        </w:rPr>
        <w:t>Gunāra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Astras</w:t>
      </w:r>
      <w:proofErr w:type="spellEnd"/>
      <w:r w:rsidR="0007117C">
        <w:rPr>
          <w:rFonts w:ascii="Arial" w:hAnsi="Arial" w:cs="Arial"/>
          <w:sz w:val="24"/>
        </w:rPr>
        <w:t xml:space="preserve"> </w:t>
      </w:r>
      <w:proofErr w:type="spellStart"/>
      <w:r w:rsidR="0007117C">
        <w:rPr>
          <w:rFonts w:ascii="Arial" w:hAnsi="Arial" w:cs="Arial"/>
          <w:sz w:val="24"/>
        </w:rPr>
        <w:t>iela</w:t>
      </w:r>
      <w:proofErr w:type="spellEnd"/>
      <w:r w:rsidR="0007117C">
        <w:rPr>
          <w:rFonts w:ascii="Arial" w:hAnsi="Arial" w:cs="Arial"/>
          <w:sz w:val="24"/>
        </w:rPr>
        <w:t xml:space="preserve"> 1, Ogre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Zigurds Kin</w:t>
      </w:r>
      <w:r>
        <w:rPr>
          <w:rFonts w:ascii="Arial" w:hAnsi="Arial" w:cs="Arial"/>
          <w:sz w:val="24"/>
        </w:rPr>
        <w:t>cis</w:t>
      </w:r>
      <w:r w:rsidRPr="00EA2B1D"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8320DA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475F9F" w:rsidRDefault="00475F9F" w:rsidP="00475F9F">
      <w:pPr>
        <w:tabs>
          <w:tab w:val="left" w:pos="3645"/>
        </w:tabs>
        <w:rPr>
          <w:rFonts w:ascii="Arial" w:hAnsi="Arial" w:cs="Arial"/>
          <w:sz w:val="24"/>
          <w:szCs w:val="23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231978" w:rsidRDefault="00231978" w:rsidP="00475F9F">
      <w:pPr>
        <w:tabs>
          <w:tab w:val="left" w:pos="3645"/>
        </w:tabs>
        <w:rPr>
          <w:rFonts w:ascii="Arial" w:hAnsi="Arial" w:cs="Arial"/>
          <w:sz w:val="24"/>
          <w:szCs w:val="23"/>
        </w:rPr>
      </w:pPr>
    </w:p>
    <w:p w:rsidR="00231978" w:rsidRDefault="00231978" w:rsidP="00231978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</w:t>
      </w:r>
      <w:r w:rsidR="00C77D6D">
        <w:rPr>
          <w:rFonts w:ascii="Arial" w:hAnsi="Arial" w:cs="Arial"/>
          <w:sz w:val="24"/>
        </w:rPr>
        <w:t>jošos</w:t>
      </w:r>
      <w:proofErr w:type="spellEnd"/>
      <w:r w:rsidR="00C77D6D">
        <w:rPr>
          <w:rFonts w:ascii="Arial" w:hAnsi="Arial" w:cs="Arial"/>
          <w:sz w:val="24"/>
        </w:rPr>
        <w:t xml:space="preserve"> </w:t>
      </w:r>
      <w:proofErr w:type="spellStart"/>
      <w:r w:rsidR="00C77D6D">
        <w:rPr>
          <w:rFonts w:ascii="Arial" w:hAnsi="Arial" w:cs="Arial"/>
          <w:sz w:val="24"/>
        </w:rPr>
        <w:t>dalībniekus</w:t>
      </w:r>
      <w:proofErr w:type="spellEnd"/>
      <w:r w:rsidR="00C77D6D">
        <w:rPr>
          <w:rFonts w:ascii="Arial" w:hAnsi="Arial" w:cs="Arial"/>
          <w:sz w:val="24"/>
        </w:rPr>
        <w:t xml:space="preserve"> </w:t>
      </w:r>
      <w:proofErr w:type="spellStart"/>
      <w:r w:rsidR="00C77D6D">
        <w:rPr>
          <w:rFonts w:ascii="Arial" w:hAnsi="Arial" w:cs="Arial"/>
          <w:sz w:val="24"/>
        </w:rPr>
        <w:t>atsaukt</w:t>
      </w:r>
      <w:proofErr w:type="spellEnd"/>
      <w:r w:rsidR="00C77D6D">
        <w:rPr>
          <w:rFonts w:ascii="Arial" w:hAnsi="Arial" w:cs="Arial"/>
          <w:sz w:val="24"/>
        </w:rPr>
        <w:t xml:space="preserve"> </w:t>
      </w:r>
      <w:proofErr w:type="spellStart"/>
      <w:r w:rsidR="00C77D6D">
        <w:rPr>
          <w:rFonts w:ascii="Arial" w:hAnsi="Arial" w:cs="Arial"/>
          <w:sz w:val="24"/>
        </w:rPr>
        <w:t>līdz</w:t>
      </w:r>
      <w:proofErr w:type="spellEnd"/>
      <w:r w:rsidR="00C77D6D">
        <w:rPr>
          <w:rFonts w:ascii="Arial" w:hAnsi="Arial" w:cs="Arial"/>
          <w:sz w:val="24"/>
        </w:rPr>
        <w:t xml:space="preserve"> 20</w:t>
      </w:r>
      <w:r>
        <w:rPr>
          <w:rFonts w:ascii="Arial" w:hAnsi="Arial" w:cs="Arial"/>
          <w:sz w:val="24"/>
        </w:rPr>
        <w:t xml:space="preserve">.februāra </w:t>
      </w:r>
      <w:proofErr w:type="spellStart"/>
      <w:r>
        <w:rPr>
          <w:rFonts w:ascii="Arial" w:hAnsi="Arial" w:cs="Arial"/>
          <w:sz w:val="24"/>
        </w:rPr>
        <w:t>plkst</w:t>
      </w:r>
      <w:proofErr w:type="spellEnd"/>
      <w:r w:rsidR="00C77E4B">
        <w:rPr>
          <w:rFonts w:ascii="Arial" w:hAnsi="Arial" w:cs="Arial"/>
          <w:sz w:val="24"/>
        </w:rPr>
        <w:t>. 13</w:t>
      </w:r>
      <w:r>
        <w:rPr>
          <w:rFonts w:ascii="Arial" w:hAnsi="Arial" w:cs="Arial"/>
          <w:sz w:val="24"/>
        </w:rPr>
        <w:t xml:space="preserve">:00,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  <w:r>
        <w:rPr>
          <w:rFonts w:ascii="Arial" w:hAnsi="Arial" w:cs="Arial"/>
          <w:sz w:val="24"/>
        </w:rPr>
        <w:t>.</w:t>
      </w:r>
      <w:bookmarkStart w:id="0" w:name="_GoBack"/>
      <w:bookmarkEnd w:id="0"/>
    </w:p>
    <w:p w:rsidR="00231978" w:rsidRDefault="00231978" w:rsidP="00475F9F">
      <w:pPr>
        <w:tabs>
          <w:tab w:val="left" w:pos="3645"/>
        </w:tabs>
        <w:rPr>
          <w:rFonts w:ascii="Arial" w:hAnsi="Arial" w:cs="Arial"/>
          <w:sz w:val="24"/>
          <w:szCs w:val="23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Pr="00EA2B1D" w:rsidRDefault="00475F9F" w:rsidP="00475F9F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475F9F" w:rsidRDefault="00A63C99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 xml:space="preserve">Pieaugušo grupā: </w:t>
      </w:r>
      <w:r w:rsidR="00C77D6D">
        <w:rPr>
          <w:rFonts w:ascii="Arial" w:hAnsi="Arial" w:cs="Arial"/>
          <w:sz w:val="24"/>
          <w:lang w:val="lv-LV"/>
        </w:rPr>
        <w:t>2012</w:t>
      </w:r>
      <w:r w:rsidR="00475F9F">
        <w:rPr>
          <w:rFonts w:ascii="Arial" w:hAnsi="Arial" w:cs="Arial"/>
          <w:sz w:val="24"/>
          <w:lang w:val="lv-LV"/>
        </w:rPr>
        <w:t>.g.dz. un vecāki vīrieši un sievietes</w:t>
      </w:r>
    </w:p>
    <w:p w:rsidR="00A63C99" w:rsidRDefault="00A63C99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U16 skriešanas divcīņā: 2011.g.dz. un jaunāki zēni un meitenes</w:t>
      </w:r>
    </w:p>
    <w:p w:rsidR="00A63C99" w:rsidRDefault="00A63C99" w:rsidP="00475F9F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U12 skriešanas divcīņā: 2015.g.dz. un jaunāki zēni un meitenes</w:t>
      </w: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07117C" w:rsidRDefault="0007117C" w:rsidP="00475F9F">
      <w:pPr>
        <w:rPr>
          <w:rFonts w:ascii="Arial" w:hAnsi="Arial" w:cs="Arial"/>
          <w:sz w:val="24"/>
          <w:lang w:val="lv-LV"/>
        </w:rPr>
      </w:pP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Default="00475F9F" w:rsidP="00475F9F">
      <w:pPr>
        <w:rPr>
          <w:rFonts w:ascii="Arial" w:hAnsi="Arial" w:cs="Arial"/>
          <w:sz w:val="24"/>
          <w:lang w:val="lv-LV"/>
        </w:rPr>
      </w:pPr>
    </w:p>
    <w:p w:rsidR="00475F9F" w:rsidRPr="00D20279" w:rsidRDefault="00475F9F" w:rsidP="00475F9F">
      <w:pPr>
        <w:rPr>
          <w:rFonts w:ascii="Arial" w:hAnsi="Arial" w:cs="Arial"/>
          <w:sz w:val="24"/>
          <w:lang w:val="lv-LV"/>
        </w:rPr>
      </w:pPr>
    </w:p>
    <w:p w:rsidR="00D941CA" w:rsidRDefault="00D941CA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07117C" w:rsidRDefault="0007117C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906074" w:rsidRDefault="00A63C99" w:rsidP="00475F9F">
      <w:pPr>
        <w:rPr>
          <w:rFonts w:ascii="Arial" w:hAnsi="Arial" w:cs="Arial"/>
          <w:sz w:val="24"/>
          <w:szCs w:val="24"/>
          <w:lang w:val="lv-LV"/>
        </w:rPr>
      </w:pPr>
      <w:r w:rsidRPr="00A63C99">
        <w:rPr>
          <w:rFonts w:ascii="Arial" w:hAnsi="Arial" w:cs="Arial"/>
          <w:b/>
          <w:sz w:val="24"/>
          <w:szCs w:val="24"/>
          <w:lang w:val="lv-LV"/>
        </w:rPr>
        <w:t>Pieaugušajo grupā</w:t>
      </w:r>
      <w:r>
        <w:rPr>
          <w:rFonts w:ascii="Arial" w:hAnsi="Arial" w:cs="Arial"/>
          <w:sz w:val="24"/>
          <w:szCs w:val="24"/>
          <w:lang w:val="lv-LV"/>
        </w:rPr>
        <w:t xml:space="preserve">: </w:t>
      </w:r>
      <w:r w:rsidR="0007117C">
        <w:rPr>
          <w:rFonts w:ascii="Arial" w:hAnsi="Arial" w:cs="Arial"/>
          <w:sz w:val="24"/>
          <w:szCs w:val="24"/>
          <w:lang w:val="lv-LV"/>
        </w:rPr>
        <w:t>60m, 60m/b</w:t>
      </w:r>
      <w:r w:rsidR="00183F23">
        <w:rPr>
          <w:rFonts w:ascii="Arial" w:hAnsi="Arial" w:cs="Arial"/>
          <w:sz w:val="24"/>
          <w:szCs w:val="24"/>
          <w:lang w:val="lv-LV"/>
        </w:rPr>
        <w:t>*</w:t>
      </w:r>
      <w:r w:rsidR="0007117C">
        <w:rPr>
          <w:rFonts w:ascii="Arial" w:hAnsi="Arial" w:cs="Arial"/>
          <w:sz w:val="24"/>
          <w:szCs w:val="24"/>
          <w:lang w:val="lv-LV"/>
        </w:rPr>
        <w:t>,</w:t>
      </w:r>
      <w:r w:rsidR="00DC5F4E">
        <w:rPr>
          <w:rFonts w:ascii="Arial" w:hAnsi="Arial" w:cs="Arial"/>
          <w:sz w:val="24"/>
          <w:szCs w:val="24"/>
          <w:lang w:val="lv-LV"/>
        </w:rPr>
        <w:t xml:space="preserve"> 3</w:t>
      </w:r>
      <w:r w:rsidR="00806925">
        <w:rPr>
          <w:rFonts w:ascii="Arial" w:hAnsi="Arial" w:cs="Arial"/>
          <w:sz w:val="24"/>
          <w:szCs w:val="24"/>
          <w:lang w:val="lv-LV"/>
        </w:rPr>
        <w:t>00m,</w:t>
      </w:r>
      <w:r w:rsidR="008F45A0">
        <w:rPr>
          <w:rFonts w:ascii="Arial" w:hAnsi="Arial" w:cs="Arial"/>
          <w:sz w:val="24"/>
          <w:szCs w:val="24"/>
          <w:lang w:val="lv-LV"/>
        </w:rPr>
        <w:t xml:space="preserve"> </w:t>
      </w:r>
      <w:r w:rsidR="00DC5F4E">
        <w:rPr>
          <w:rFonts w:ascii="Arial" w:hAnsi="Arial" w:cs="Arial"/>
          <w:sz w:val="24"/>
          <w:szCs w:val="24"/>
          <w:lang w:val="lv-LV"/>
        </w:rPr>
        <w:t xml:space="preserve">800m, </w:t>
      </w:r>
      <w:r w:rsidR="008F45A0">
        <w:rPr>
          <w:rFonts w:ascii="Arial" w:hAnsi="Arial" w:cs="Arial"/>
          <w:sz w:val="24"/>
          <w:szCs w:val="24"/>
          <w:lang w:val="lv-LV"/>
        </w:rPr>
        <w:t>20</w:t>
      </w:r>
      <w:r w:rsidR="0007117C">
        <w:rPr>
          <w:rFonts w:ascii="Arial" w:hAnsi="Arial" w:cs="Arial"/>
          <w:sz w:val="24"/>
          <w:szCs w:val="24"/>
          <w:lang w:val="lv-LV"/>
        </w:rPr>
        <w:t>00m, augstlēkšana, lodes grūšana</w:t>
      </w:r>
      <w:r w:rsidR="00183F23">
        <w:rPr>
          <w:rFonts w:ascii="Arial" w:hAnsi="Arial" w:cs="Arial"/>
          <w:sz w:val="24"/>
          <w:szCs w:val="24"/>
          <w:lang w:val="lv-LV"/>
        </w:rPr>
        <w:t>*</w:t>
      </w:r>
    </w:p>
    <w:p w:rsidR="00183F23" w:rsidRDefault="00183F23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>*Bez čempionāta ieskaites un apbalvošanas būs</w:t>
      </w:r>
      <w:r w:rsidR="00ED0575">
        <w:rPr>
          <w:rFonts w:ascii="Arial" w:hAnsi="Arial" w:cs="Arial"/>
          <w:sz w:val="24"/>
          <w:szCs w:val="24"/>
          <w:lang w:val="lv-LV"/>
        </w:rPr>
        <w:t xml:space="preserve"> arī</w:t>
      </w:r>
      <w:r>
        <w:rPr>
          <w:rFonts w:ascii="Arial" w:hAnsi="Arial" w:cs="Arial"/>
          <w:sz w:val="24"/>
          <w:szCs w:val="24"/>
          <w:lang w:val="lv-LV"/>
        </w:rPr>
        <w:t xml:space="preserve"> 60m/b un lodes grūšana U20, U18, U16 vecuma grupas junioriem / jauniešiem / zēniem, kā arī </w:t>
      </w:r>
      <w:r w:rsidR="00BE4F47">
        <w:rPr>
          <w:rFonts w:ascii="Arial" w:hAnsi="Arial" w:cs="Arial"/>
          <w:sz w:val="24"/>
          <w:szCs w:val="24"/>
          <w:lang w:val="lv-LV"/>
        </w:rPr>
        <w:t>U18, U16 jaunietēm / meitenēm</w:t>
      </w:r>
    </w:p>
    <w:p w:rsidR="00A63C99" w:rsidRDefault="00A63C99" w:rsidP="00475F9F">
      <w:pPr>
        <w:rPr>
          <w:rFonts w:ascii="Arial" w:hAnsi="Arial" w:cs="Arial"/>
          <w:sz w:val="24"/>
          <w:szCs w:val="24"/>
          <w:lang w:val="lv-LV"/>
        </w:rPr>
      </w:pPr>
    </w:p>
    <w:p w:rsidR="00A63C99" w:rsidRPr="00A63C99" w:rsidRDefault="00A63C99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 xml:space="preserve">U16 un jaunākiem, kā arī U12 un jaunākiem: </w:t>
      </w:r>
      <w:r>
        <w:rPr>
          <w:rFonts w:ascii="Arial" w:hAnsi="Arial" w:cs="Arial"/>
          <w:sz w:val="24"/>
          <w:szCs w:val="24"/>
          <w:lang w:val="lv-LV"/>
        </w:rPr>
        <w:t>Skriešanas divcīņa 60m + 300m</w:t>
      </w:r>
    </w:p>
    <w:p w:rsidR="008650F8" w:rsidRDefault="008650F8" w:rsidP="00475F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475F9F" w:rsidRDefault="00475F9F" w:rsidP="00475F9F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C77D6D">
        <w:rPr>
          <w:rFonts w:ascii="Arial" w:hAnsi="Arial" w:cs="Arial"/>
          <w:sz w:val="24"/>
          <w:szCs w:val="24"/>
          <w:lang w:val="lv-LV"/>
        </w:rPr>
        <w:t xml:space="preserve"> līdz 2026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C77D6D">
        <w:rPr>
          <w:rFonts w:ascii="Arial" w:hAnsi="Arial" w:cs="Arial"/>
          <w:sz w:val="24"/>
          <w:szCs w:val="24"/>
          <w:lang w:val="lv-LV"/>
        </w:rPr>
        <w:t>17</w:t>
      </w:r>
      <w:r w:rsidR="008320DA">
        <w:rPr>
          <w:rFonts w:ascii="Arial" w:hAnsi="Arial" w:cs="Arial"/>
          <w:sz w:val="24"/>
          <w:szCs w:val="24"/>
          <w:lang w:val="lv-LV"/>
        </w:rPr>
        <w:t>.</w:t>
      </w:r>
      <w:r w:rsidR="00231978">
        <w:rPr>
          <w:rFonts w:ascii="Arial" w:hAnsi="Arial" w:cs="Arial"/>
          <w:sz w:val="24"/>
          <w:szCs w:val="24"/>
          <w:lang w:val="lv-LV"/>
        </w:rPr>
        <w:t>februārim plkst. 19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475F9F" w:rsidRDefault="00475F9F" w:rsidP="00475F9F">
      <w:pPr>
        <w:tabs>
          <w:tab w:val="right" w:pos="8306"/>
        </w:tabs>
        <w:rPr>
          <w:rFonts w:ascii="Arial" w:hAnsi="Arial" w:cs="Arial"/>
          <w:sz w:val="24"/>
          <w:szCs w:val="23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ar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norādi</w:t>
      </w:r>
      <w:proofErr w:type="spellEnd"/>
      <w:r>
        <w:rPr>
          <w:rFonts w:ascii="Arial" w:hAnsi="Arial" w:cs="Arial"/>
          <w:sz w:val="24"/>
          <w:szCs w:val="23"/>
        </w:rPr>
        <w:t xml:space="preserve"> Ogres </w:t>
      </w:r>
      <w:proofErr w:type="spellStart"/>
      <w:r>
        <w:rPr>
          <w:rFonts w:ascii="Arial" w:hAnsi="Arial" w:cs="Arial"/>
          <w:sz w:val="24"/>
          <w:szCs w:val="23"/>
        </w:rPr>
        <w:t>čempionāts</w:t>
      </w:r>
      <w:proofErr w:type="spellEnd"/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475F9F" w:rsidRDefault="00475F9F" w:rsidP="00475F9F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vietu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ieguvējus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="002E136F">
        <w:rPr>
          <w:rFonts w:ascii="Arial" w:hAnsi="Arial" w:cs="Arial"/>
          <w:sz w:val="24"/>
        </w:rPr>
        <w:t>ar</w:t>
      </w:r>
      <w:proofErr w:type="spellEnd"/>
      <w:r w:rsidR="002E136F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</w:p>
    <w:p w:rsidR="00A63C99" w:rsidRDefault="00A63C99" w:rsidP="00475F9F">
      <w:pPr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Skriešanas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divcīņā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katrā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disciplīnā</w:t>
      </w:r>
      <w:proofErr w:type="spellEnd"/>
      <w:r>
        <w:rPr>
          <w:rFonts w:ascii="Arial" w:hAnsi="Arial" w:cs="Arial"/>
          <w:sz w:val="24"/>
        </w:rPr>
        <w:t xml:space="preserve"> par 1.vietu </w:t>
      </w:r>
      <w:proofErr w:type="spellStart"/>
      <w:r>
        <w:rPr>
          <w:rFonts w:ascii="Arial" w:hAnsi="Arial" w:cs="Arial"/>
          <w:sz w:val="24"/>
        </w:rPr>
        <w:t>pienākas</w:t>
      </w:r>
      <w:proofErr w:type="spellEnd"/>
      <w:r>
        <w:rPr>
          <w:rFonts w:ascii="Arial" w:hAnsi="Arial" w:cs="Arial"/>
          <w:sz w:val="24"/>
        </w:rPr>
        <w:t xml:space="preserve"> 1 </w:t>
      </w:r>
      <w:proofErr w:type="spellStart"/>
      <w:r>
        <w:rPr>
          <w:rFonts w:ascii="Arial" w:hAnsi="Arial" w:cs="Arial"/>
          <w:sz w:val="24"/>
        </w:rPr>
        <w:t>punkts</w:t>
      </w:r>
      <w:proofErr w:type="spellEnd"/>
      <w:r>
        <w:rPr>
          <w:rFonts w:ascii="Arial" w:hAnsi="Arial" w:cs="Arial"/>
          <w:sz w:val="24"/>
        </w:rPr>
        <w:t xml:space="preserve">, par </w:t>
      </w:r>
      <w:proofErr w:type="spellStart"/>
      <w:r>
        <w:rPr>
          <w:rFonts w:ascii="Arial" w:hAnsi="Arial" w:cs="Arial"/>
          <w:sz w:val="24"/>
        </w:rPr>
        <w:t>otro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punkti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utt</w:t>
      </w:r>
      <w:proofErr w:type="spellEnd"/>
      <w:r>
        <w:rPr>
          <w:rFonts w:ascii="Arial" w:hAnsi="Arial" w:cs="Arial"/>
          <w:sz w:val="24"/>
        </w:rPr>
        <w:t>.</w:t>
      </w:r>
    </w:p>
    <w:p w:rsidR="00A63C99" w:rsidRDefault="00A63C99" w:rsidP="00475F9F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Ja</w:t>
      </w:r>
      <w:proofErr w:type="gram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pēc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abām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disciplīnām</w:t>
      </w:r>
      <w:proofErr w:type="spellEnd"/>
      <w:r>
        <w:rPr>
          <w:rFonts w:ascii="Arial" w:hAnsi="Arial" w:cs="Arial"/>
          <w:sz w:val="24"/>
        </w:rPr>
        <w:t xml:space="preserve"> TOP3 </w:t>
      </w:r>
      <w:proofErr w:type="spellStart"/>
      <w:r>
        <w:rPr>
          <w:rFonts w:ascii="Arial" w:hAnsi="Arial" w:cs="Arial"/>
          <w:sz w:val="24"/>
        </w:rPr>
        <w:t>dalībniekiem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punktu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skaits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vienāds</w:t>
      </w:r>
      <w:proofErr w:type="spellEnd"/>
      <w:r>
        <w:rPr>
          <w:rFonts w:ascii="Arial" w:hAnsi="Arial" w:cs="Arial"/>
          <w:sz w:val="24"/>
        </w:rPr>
        <w:t xml:space="preserve">, tad </w:t>
      </w:r>
      <w:proofErr w:type="spellStart"/>
      <w:r>
        <w:rPr>
          <w:rFonts w:ascii="Arial" w:hAnsi="Arial" w:cs="Arial"/>
          <w:sz w:val="24"/>
        </w:rPr>
        <w:t>augstāku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izcīna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kuram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skrējienu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summā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labāks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rezultāts</w:t>
      </w:r>
      <w:proofErr w:type="spellEnd"/>
      <w:r>
        <w:rPr>
          <w:rFonts w:ascii="Arial" w:hAnsi="Arial" w:cs="Arial"/>
          <w:sz w:val="24"/>
        </w:rPr>
        <w:t>.</w:t>
      </w:r>
    </w:p>
    <w:p w:rsidR="00DF6A2D" w:rsidRDefault="00DF6A2D" w:rsidP="00DF6A2D">
      <w:pPr>
        <w:rPr>
          <w:rFonts w:ascii="Arial" w:hAnsi="Arial" w:cs="Arial"/>
          <w:sz w:val="24"/>
          <w:szCs w:val="24"/>
          <w:lang w:val="lv-LV"/>
        </w:rPr>
      </w:pPr>
    </w:p>
    <w:p w:rsidR="00475F9F" w:rsidRDefault="00475F9F" w:rsidP="00475F9F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475F9F" w:rsidRPr="00EA2B1D" w:rsidRDefault="00900B37" w:rsidP="00475F9F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</w:t>
      </w:r>
      <w:r w:rsidR="002B757B">
        <w:rPr>
          <w:rFonts w:ascii="Arial" w:hAnsi="Arial" w:cs="Arial"/>
          <w:sz w:val="24"/>
          <w:lang w:val="de-DE"/>
        </w:rPr>
        <w:t xml:space="preserve"> maksa 10</w:t>
      </w:r>
      <w:r w:rsidR="00475F9F">
        <w:rPr>
          <w:rFonts w:ascii="Arial" w:hAnsi="Arial" w:cs="Arial"/>
          <w:sz w:val="24"/>
          <w:lang w:val="de-DE"/>
        </w:rPr>
        <w:t xml:space="preserve"> EUR</w:t>
      </w:r>
    </w:p>
    <w:p w:rsidR="0007117C" w:rsidRDefault="00475F9F" w:rsidP="00475F9F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 xml:space="preserve">No dalības maksām atbrīvoti Ogres novada sporta centra audzēkņi </w:t>
      </w:r>
    </w:p>
    <w:p w:rsidR="00475F9F" w:rsidRDefault="00475F9F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353EC2" w:rsidRDefault="00353EC2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A63C99" w:rsidRDefault="00A63C99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A63C99" w:rsidRDefault="00A63C99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A63C99" w:rsidRDefault="00A63C99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A63C99" w:rsidRDefault="00A63C99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A63C99" w:rsidRDefault="00A63C99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A63C99" w:rsidRDefault="00A63C99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A63C99" w:rsidRDefault="00A63C99" w:rsidP="00475F9F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475F9F" w:rsidRPr="00BB31C4" w:rsidRDefault="00475F9F" w:rsidP="00475F9F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starptautiskajiem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sacensību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gramStart"/>
      <w:r w:rsidR="0010518A">
        <w:rPr>
          <w:rFonts w:ascii="Arial" w:hAnsi="Arial" w:cs="Arial"/>
          <w:szCs w:val="23"/>
        </w:rPr>
        <w:t>un</w:t>
      </w:r>
      <w:proofErr w:type="gram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tehniskajiem</w:t>
      </w:r>
      <w:proofErr w:type="spellEnd"/>
      <w:r w:rsidR="0010518A">
        <w:rPr>
          <w:rFonts w:ascii="Arial" w:hAnsi="Arial" w:cs="Arial"/>
          <w:szCs w:val="23"/>
        </w:rPr>
        <w:t xml:space="preserve"> </w:t>
      </w:r>
      <w:proofErr w:type="spellStart"/>
      <w:r w:rsidR="0010518A">
        <w:rPr>
          <w:rFonts w:ascii="Arial" w:hAnsi="Arial" w:cs="Arial"/>
          <w:szCs w:val="23"/>
        </w:rPr>
        <w:t>noteikumiem</w:t>
      </w:r>
      <w:proofErr w:type="spellEnd"/>
      <w:r w:rsidRPr="00BB31C4">
        <w:rPr>
          <w:rFonts w:ascii="Arial" w:hAnsi="Arial" w:cs="Arial"/>
          <w:szCs w:val="23"/>
        </w:rPr>
        <w:t xml:space="preserve">. </w:t>
      </w:r>
    </w:p>
    <w:p w:rsidR="00D02275" w:rsidRPr="00183F23" w:rsidRDefault="00475F9F" w:rsidP="00183F23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475F9F" w:rsidRPr="00164B4B" w:rsidRDefault="00475F9F" w:rsidP="00475F9F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475F9F" w:rsidRDefault="00475F9F" w:rsidP="00475F9F">
      <w:pPr>
        <w:numPr>
          <w:ilvl w:val="0"/>
          <w:numId w:val="3"/>
        </w:numPr>
        <w:spacing w:line="259" w:lineRule="auto"/>
        <w:rPr>
          <w:rFonts w:eastAsia="Times New Roman" w:cs="Calibri"/>
          <w:b/>
          <w:sz w:val="28"/>
          <w:szCs w:val="24"/>
          <w:lang w:eastAsia="lv-LV"/>
        </w:rPr>
      </w:pP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Dalībnieks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pats</w:t>
      </w:r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atbildīgs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par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savu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veselības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stāvokli</w:t>
      </w:r>
      <w:proofErr w:type="spellEnd"/>
      <w:r w:rsidRPr="00136FF7"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 w:rsidRPr="00136FF7">
        <w:rPr>
          <w:rFonts w:eastAsia="Times New Roman" w:cs="Calibri"/>
          <w:b/>
          <w:sz w:val="28"/>
          <w:szCs w:val="24"/>
          <w:lang w:eastAsia="lv-LV"/>
        </w:rPr>
        <w:t>izvēlē</w:t>
      </w:r>
      <w:r>
        <w:rPr>
          <w:rFonts w:eastAsia="Times New Roman" w:cs="Calibri"/>
          <w:b/>
          <w:sz w:val="28"/>
          <w:szCs w:val="24"/>
          <w:lang w:eastAsia="lv-LV"/>
        </w:rPr>
        <w:t>tajai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slodzei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. </w:t>
      </w:r>
    </w:p>
    <w:p w:rsidR="00475F9F" w:rsidRPr="00475F9F" w:rsidRDefault="00475F9F" w:rsidP="00475F9F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veselības stāvokli </w:t>
      </w:r>
      <w:proofErr w:type="gramStart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un</w:t>
      </w:r>
      <w:proofErr w:type="gramEnd"/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 xml:space="preserve"> uzvedību atbild komandējošā organizācija.</w:t>
      </w:r>
    </w:p>
    <w:p w:rsidR="00475F9F" w:rsidRPr="00E72A13" w:rsidRDefault="00475F9F" w:rsidP="00475F9F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D02DB4" w:rsidRPr="00475F9F" w:rsidRDefault="00D02DB4" w:rsidP="008320DA">
      <w:pPr>
        <w:ind w:left="360"/>
      </w:pPr>
    </w:p>
    <w:sectPr w:rsidR="00D02DB4" w:rsidRPr="00475F9F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47" w:rsidRDefault="002F0947" w:rsidP="00094F86">
      <w:pPr>
        <w:spacing w:after="0" w:line="240" w:lineRule="auto"/>
      </w:pPr>
      <w:r>
        <w:separator/>
      </w:r>
    </w:p>
  </w:endnote>
  <w:endnote w:type="continuationSeparator" w:id="0">
    <w:p w:rsidR="002F0947" w:rsidRDefault="002F0947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47" w:rsidRDefault="002F0947" w:rsidP="00094F86">
      <w:pPr>
        <w:spacing w:after="0" w:line="240" w:lineRule="auto"/>
      </w:pPr>
      <w:r>
        <w:separator/>
      </w:r>
    </w:p>
  </w:footnote>
  <w:footnote w:type="continuationSeparator" w:id="0">
    <w:p w:rsidR="002F0947" w:rsidRDefault="002F0947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7EE4F0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117C"/>
    <w:rsid w:val="0007710C"/>
    <w:rsid w:val="00094F86"/>
    <w:rsid w:val="00096340"/>
    <w:rsid w:val="0010518A"/>
    <w:rsid w:val="001207EB"/>
    <w:rsid w:val="0014464D"/>
    <w:rsid w:val="00171DEE"/>
    <w:rsid w:val="0018153D"/>
    <w:rsid w:val="00183F23"/>
    <w:rsid w:val="001858B6"/>
    <w:rsid w:val="00193A8C"/>
    <w:rsid w:val="001B7557"/>
    <w:rsid w:val="001C0A8C"/>
    <w:rsid w:val="001F4C76"/>
    <w:rsid w:val="00224E31"/>
    <w:rsid w:val="00231978"/>
    <w:rsid w:val="002330E8"/>
    <w:rsid w:val="00273B13"/>
    <w:rsid w:val="002B757B"/>
    <w:rsid w:val="002E136F"/>
    <w:rsid w:val="002F0947"/>
    <w:rsid w:val="00341EF7"/>
    <w:rsid w:val="00353EC2"/>
    <w:rsid w:val="003716D5"/>
    <w:rsid w:val="003838E6"/>
    <w:rsid w:val="003A0366"/>
    <w:rsid w:val="003F7005"/>
    <w:rsid w:val="00424165"/>
    <w:rsid w:val="00424F7F"/>
    <w:rsid w:val="00430074"/>
    <w:rsid w:val="00462583"/>
    <w:rsid w:val="00475F9F"/>
    <w:rsid w:val="00482824"/>
    <w:rsid w:val="00491AB8"/>
    <w:rsid w:val="004C6E14"/>
    <w:rsid w:val="004D0E6F"/>
    <w:rsid w:val="004D7DD8"/>
    <w:rsid w:val="005B0955"/>
    <w:rsid w:val="005E4BFC"/>
    <w:rsid w:val="00644FED"/>
    <w:rsid w:val="0065486D"/>
    <w:rsid w:val="00684B48"/>
    <w:rsid w:val="00696BA8"/>
    <w:rsid w:val="006B55B1"/>
    <w:rsid w:val="006D626C"/>
    <w:rsid w:val="006F3D62"/>
    <w:rsid w:val="00721649"/>
    <w:rsid w:val="007946B3"/>
    <w:rsid w:val="007B7214"/>
    <w:rsid w:val="007D1FDE"/>
    <w:rsid w:val="007D5867"/>
    <w:rsid w:val="00806925"/>
    <w:rsid w:val="00825D9D"/>
    <w:rsid w:val="008320DA"/>
    <w:rsid w:val="00860467"/>
    <w:rsid w:val="008650F8"/>
    <w:rsid w:val="0087113C"/>
    <w:rsid w:val="008F3C4E"/>
    <w:rsid w:val="008F45A0"/>
    <w:rsid w:val="00900B37"/>
    <w:rsid w:val="00906074"/>
    <w:rsid w:val="0096077B"/>
    <w:rsid w:val="00982164"/>
    <w:rsid w:val="00982827"/>
    <w:rsid w:val="009A5CBC"/>
    <w:rsid w:val="009B39DA"/>
    <w:rsid w:val="00A154A2"/>
    <w:rsid w:val="00A63C99"/>
    <w:rsid w:val="00A91D44"/>
    <w:rsid w:val="00AD2F51"/>
    <w:rsid w:val="00B14F70"/>
    <w:rsid w:val="00B4117A"/>
    <w:rsid w:val="00B442DA"/>
    <w:rsid w:val="00BE4585"/>
    <w:rsid w:val="00BE4F47"/>
    <w:rsid w:val="00C77D6D"/>
    <w:rsid w:val="00C77E4B"/>
    <w:rsid w:val="00CC5A4E"/>
    <w:rsid w:val="00CC6DEA"/>
    <w:rsid w:val="00CD0713"/>
    <w:rsid w:val="00CE4E29"/>
    <w:rsid w:val="00D02275"/>
    <w:rsid w:val="00D02DB4"/>
    <w:rsid w:val="00D72AB4"/>
    <w:rsid w:val="00D84A04"/>
    <w:rsid w:val="00D86197"/>
    <w:rsid w:val="00D8640F"/>
    <w:rsid w:val="00D92306"/>
    <w:rsid w:val="00D941CA"/>
    <w:rsid w:val="00D9762E"/>
    <w:rsid w:val="00DA0103"/>
    <w:rsid w:val="00DB24DB"/>
    <w:rsid w:val="00DB668B"/>
    <w:rsid w:val="00DC5F4E"/>
    <w:rsid w:val="00DF6A2D"/>
    <w:rsid w:val="00DF7CF9"/>
    <w:rsid w:val="00E020BA"/>
    <w:rsid w:val="00E27BFB"/>
    <w:rsid w:val="00E43E60"/>
    <w:rsid w:val="00E44AC4"/>
    <w:rsid w:val="00E72A13"/>
    <w:rsid w:val="00E81BD1"/>
    <w:rsid w:val="00E91A35"/>
    <w:rsid w:val="00E921FB"/>
    <w:rsid w:val="00EC7C7C"/>
    <w:rsid w:val="00ED0575"/>
    <w:rsid w:val="00EF243C"/>
    <w:rsid w:val="00F0741C"/>
    <w:rsid w:val="00F76B21"/>
    <w:rsid w:val="00F96AC3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Microsoft account</cp:lastModifiedBy>
  <cp:revision>45</cp:revision>
  <cp:lastPrinted>2019-11-04T13:13:00Z</cp:lastPrinted>
  <dcterms:created xsi:type="dcterms:W3CDTF">2020-06-29T12:59:00Z</dcterms:created>
  <dcterms:modified xsi:type="dcterms:W3CDTF">2026-02-01T06:25:00Z</dcterms:modified>
</cp:coreProperties>
</file>