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11" w:rsidRPr="00B76F87" w:rsidRDefault="00370A8D" w:rsidP="00370A8D">
      <w:pPr>
        <w:ind w:left="2880" w:firstLine="720"/>
        <w:rPr>
          <w:b/>
          <w:sz w:val="28"/>
          <w:szCs w:val="28"/>
        </w:rPr>
      </w:pPr>
      <w:r w:rsidRPr="00B76F87">
        <w:rPr>
          <w:b/>
          <w:sz w:val="28"/>
          <w:szCs w:val="28"/>
        </w:rPr>
        <w:t>LVS X MAXIMA KAUSS ČETRCĪŅĀ</w:t>
      </w:r>
      <w:r w:rsidR="006B149F" w:rsidRPr="00B76F87">
        <w:rPr>
          <w:b/>
          <w:sz w:val="28"/>
          <w:szCs w:val="28"/>
        </w:rPr>
        <w:t xml:space="preserve">  ATLASES POSMS PREIĻOS(15.05.2024.)</w:t>
      </w:r>
    </w:p>
    <w:tbl>
      <w:tblPr>
        <w:tblStyle w:val="TableGrid"/>
        <w:tblpPr w:leftFromText="180" w:rightFromText="180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407"/>
        <w:gridCol w:w="2340"/>
        <w:gridCol w:w="1784"/>
        <w:gridCol w:w="426"/>
        <w:gridCol w:w="1701"/>
        <w:gridCol w:w="425"/>
        <w:gridCol w:w="1843"/>
        <w:gridCol w:w="709"/>
        <w:gridCol w:w="1843"/>
        <w:gridCol w:w="567"/>
        <w:gridCol w:w="724"/>
        <w:gridCol w:w="711"/>
      </w:tblGrid>
      <w:tr w:rsidR="00FF6093" w:rsidTr="00B76F87">
        <w:tc>
          <w:tcPr>
            <w:tcW w:w="407" w:type="dxa"/>
          </w:tcPr>
          <w:p w:rsidR="00FF6093" w:rsidRPr="00B76F87" w:rsidRDefault="00FF6093" w:rsidP="006B149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</w:p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Komanda</w:t>
            </w:r>
          </w:p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</w:p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U-14 meitenes</w:t>
            </w:r>
          </w:p>
        </w:tc>
        <w:tc>
          <w:tcPr>
            <w:tcW w:w="426" w:type="dxa"/>
          </w:tcPr>
          <w:p w:rsidR="00FF6093" w:rsidRPr="00B76F87" w:rsidRDefault="00FF6093" w:rsidP="006B149F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P</w:t>
            </w:r>
          </w:p>
        </w:tc>
        <w:tc>
          <w:tcPr>
            <w:tcW w:w="1701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</w:p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U-14 zēni</w:t>
            </w:r>
          </w:p>
        </w:tc>
        <w:tc>
          <w:tcPr>
            <w:tcW w:w="425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  <w:highlight w:val="yellow"/>
              </w:rPr>
            </w:pPr>
            <w:r w:rsidRPr="00B76F87">
              <w:rPr>
                <w:b/>
                <w:sz w:val="24"/>
                <w:szCs w:val="24"/>
                <w:highlight w:val="yellow"/>
              </w:rPr>
              <w:t>P</w:t>
            </w:r>
          </w:p>
        </w:tc>
        <w:tc>
          <w:tcPr>
            <w:tcW w:w="1843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</w:p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U-16 meitenes</w:t>
            </w:r>
          </w:p>
        </w:tc>
        <w:tc>
          <w:tcPr>
            <w:tcW w:w="709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  <w:highlight w:val="yellow"/>
              </w:rPr>
            </w:pPr>
            <w:r w:rsidRPr="00B76F87">
              <w:rPr>
                <w:b/>
                <w:sz w:val="24"/>
                <w:szCs w:val="24"/>
                <w:highlight w:val="yellow"/>
              </w:rPr>
              <w:t xml:space="preserve">P </w:t>
            </w:r>
          </w:p>
        </w:tc>
        <w:tc>
          <w:tcPr>
            <w:tcW w:w="1843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</w:p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U-16 zēni</w:t>
            </w:r>
          </w:p>
        </w:tc>
        <w:tc>
          <w:tcPr>
            <w:tcW w:w="567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  <w:highlight w:val="yellow"/>
              </w:rPr>
            </w:pPr>
            <w:r w:rsidRPr="00B76F87">
              <w:rPr>
                <w:b/>
                <w:sz w:val="24"/>
                <w:szCs w:val="24"/>
                <w:highlight w:val="yellow"/>
              </w:rPr>
              <w:t>P</w:t>
            </w:r>
          </w:p>
        </w:tc>
        <w:tc>
          <w:tcPr>
            <w:tcW w:w="682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670" w:type="dxa"/>
          </w:tcPr>
          <w:p w:rsidR="00FF6093" w:rsidRPr="00B76F87" w:rsidRDefault="00FF6093" w:rsidP="006B149F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vieta</w:t>
            </w:r>
          </w:p>
        </w:tc>
      </w:tr>
      <w:tr w:rsidR="00B76F87" w:rsidTr="00B76F87">
        <w:tc>
          <w:tcPr>
            <w:tcW w:w="407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Daugavpils SS</w:t>
            </w: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3  1  1</w:t>
            </w:r>
          </w:p>
        </w:tc>
        <w:tc>
          <w:tcPr>
            <w:tcW w:w="426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701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3  1  1</w:t>
            </w:r>
          </w:p>
        </w:tc>
        <w:tc>
          <w:tcPr>
            <w:tcW w:w="425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6  5  4</w:t>
            </w:r>
          </w:p>
        </w:tc>
        <w:tc>
          <w:tcPr>
            <w:tcW w:w="709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2  1  1</w:t>
            </w:r>
          </w:p>
        </w:tc>
        <w:tc>
          <w:tcPr>
            <w:tcW w:w="567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82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29</w:t>
            </w:r>
          </w:p>
        </w:tc>
        <w:tc>
          <w:tcPr>
            <w:tcW w:w="670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</w:t>
            </w:r>
          </w:p>
        </w:tc>
      </w:tr>
      <w:tr w:rsidR="00B76F87" w:rsidTr="00B76F87">
        <w:tc>
          <w:tcPr>
            <w:tcW w:w="407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Preiļu novada BJSS</w:t>
            </w: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1  1  1</w:t>
            </w:r>
          </w:p>
        </w:tc>
        <w:tc>
          <w:tcPr>
            <w:tcW w:w="426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01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5  1  1</w:t>
            </w:r>
          </w:p>
        </w:tc>
        <w:tc>
          <w:tcPr>
            <w:tcW w:w="425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1  1  1</w:t>
            </w:r>
          </w:p>
        </w:tc>
        <w:tc>
          <w:tcPr>
            <w:tcW w:w="709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6  5  4</w:t>
            </w:r>
          </w:p>
        </w:tc>
        <w:tc>
          <w:tcPr>
            <w:tcW w:w="567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682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28</w:t>
            </w:r>
          </w:p>
        </w:tc>
        <w:tc>
          <w:tcPr>
            <w:tcW w:w="670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2</w:t>
            </w:r>
          </w:p>
        </w:tc>
      </w:tr>
      <w:tr w:rsidR="00B76F87" w:rsidTr="00B76F87">
        <w:tc>
          <w:tcPr>
            <w:tcW w:w="407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Jēkabpils novads</w:t>
            </w: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4  2   1</w:t>
            </w:r>
          </w:p>
        </w:tc>
        <w:tc>
          <w:tcPr>
            <w:tcW w:w="426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701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4  1  1</w:t>
            </w:r>
          </w:p>
        </w:tc>
        <w:tc>
          <w:tcPr>
            <w:tcW w:w="425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3  1  1</w:t>
            </w:r>
          </w:p>
        </w:tc>
        <w:tc>
          <w:tcPr>
            <w:tcW w:w="709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1  1  1</w:t>
            </w:r>
          </w:p>
        </w:tc>
        <w:tc>
          <w:tcPr>
            <w:tcW w:w="567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82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21</w:t>
            </w:r>
          </w:p>
        </w:tc>
        <w:tc>
          <w:tcPr>
            <w:tcW w:w="670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3</w:t>
            </w:r>
          </w:p>
        </w:tc>
      </w:tr>
      <w:tr w:rsidR="00B76F87" w:rsidTr="00B76F87">
        <w:tc>
          <w:tcPr>
            <w:tcW w:w="407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Līvānu BJSS</w:t>
            </w: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701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6  2  1</w:t>
            </w:r>
          </w:p>
        </w:tc>
        <w:tc>
          <w:tcPr>
            <w:tcW w:w="425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 xml:space="preserve">           x</w:t>
            </w:r>
          </w:p>
        </w:tc>
        <w:tc>
          <w:tcPr>
            <w:tcW w:w="709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82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16</w:t>
            </w:r>
          </w:p>
        </w:tc>
        <w:tc>
          <w:tcPr>
            <w:tcW w:w="670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4</w:t>
            </w:r>
          </w:p>
        </w:tc>
      </w:tr>
      <w:tr w:rsidR="00B76F87" w:rsidTr="00B76F87">
        <w:tc>
          <w:tcPr>
            <w:tcW w:w="407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Krāslavas SS</w:t>
            </w: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1   1  1</w:t>
            </w:r>
          </w:p>
        </w:tc>
        <w:tc>
          <w:tcPr>
            <w:tcW w:w="426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01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 xml:space="preserve"> </w:t>
            </w: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 xml:space="preserve">1  1 </w:t>
            </w:r>
          </w:p>
        </w:tc>
        <w:tc>
          <w:tcPr>
            <w:tcW w:w="425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3  1  1</w:t>
            </w:r>
          </w:p>
        </w:tc>
        <w:tc>
          <w:tcPr>
            <w:tcW w:w="567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82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10</w:t>
            </w:r>
          </w:p>
        </w:tc>
        <w:tc>
          <w:tcPr>
            <w:tcW w:w="670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5</w:t>
            </w:r>
          </w:p>
        </w:tc>
      </w:tr>
      <w:tr w:rsidR="00B76F87" w:rsidTr="00B76F87">
        <w:tc>
          <w:tcPr>
            <w:tcW w:w="407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  <w:r w:rsidRPr="00B76F87">
              <w:rPr>
                <w:b/>
                <w:sz w:val="24"/>
                <w:szCs w:val="24"/>
              </w:rPr>
              <w:t>Rēzeknes NSS</w:t>
            </w: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5  1  1</w:t>
            </w:r>
          </w:p>
        </w:tc>
        <w:tc>
          <w:tcPr>
            <w:tcW w:w="426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  <w:r w:rsidRPr="00B76F87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701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 xml:space="preserve">         X</w:t>
            </w:r>
          </w:p>
        </w:tc>
        <w:tc>
          <w:tcPr>
            <w:tcW w:w="425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 xml:space="preserve">        x</w:t>
            </w:r>
          </w:p>
        </w:tc>
        <w:tc>
          <w:tcPr>
            <w:tcW w:w="709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 xml:space="preserve">         X</w:t>
            </w:r>
          </w:p>
        </w:tc>
        <w:tc>
          <w:tcPr>
            <w:tcW w:w="567" w:type="dxa"/>
          </w:tcPr>
          <w:p w:rsidR="00B76F87" w:rsidRPr="00B76F87" w:rsidRDefault="00B76F87" w:rsidP="00B76F8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B76F87" w:rsidRPr="00B76F87" w:rsidRDefault="00B76F87" w:rsidP="00B76F87">
            <w:pPr>
              <w:rPr>
                <w:sz w:val="24"/>
                <w:szCs w:val="24"/>
              </w:rPr>
            </w:pPr>
          </w:p>
          <w:p w:rsidR="00B76F87" w:rsidRPr="00B76F87" w:rsidRDefault="00B76F87" w:rsidP="00B76F87">
            <w:pPr>
              <w:rPr>
                <w:sz w:val="24"/>
                <w:szCs w:val="24"/>
              </w:rPr>
            </w:pPr>
            <w:r w:rsidRPr="00B76F87">
              <w:rPr>
                <w:sz w:val="24"/>
                <w:szCs w:val="24"/>
              </w:rPr>
              <w:t>6</w:t>
            </w:r>
          </w:p>
        </w:tc>
      </w:tr>
    </w:tbl>
    <w:p w:rsidR="00FF6093" w:rsidRDefault="006B149F" w:rsidP="001B7E9A">
      <w:pPr>
        <w:ind w:left="3600" w:firstLine="720"/>
        <w:rPr>
          <w:b/>
        </w:rPr>
      </w:pPr>
      <w:r>
        <w:rPr>
          <w:b/>
        </w:rPr>
        <w:t xml:space="preserve">KOMANDU </w:t>
      </w:r>
      <w:r w:rsidR="00F16140">
        <w:rPr>
          <w:b/>
        </w:rPr>
        <w:t>KOPVĒRTĒJUMS</w:t>
      </w:r>
    </w:p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Default="00FF6093" w:rsidP="00FF6093"/>
    <w:p w:rsidR="00B76F87" w:rsidRPr="00FF6093" w:rsidRDefault="00B76F87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FF6093" w:rsidRPr="00FF6093" w:rsidRDefault="00FF6093" w:rsidP="00FF6093"/>
    <w:p w:rsidR="006B149F" w:rsidRPr="00B76F87" w:rsidRDefault="00B76F87" w:rsidP="00FF6093">
      <w:pPr>
        <w:tabs>
          <w:tab w:val="left" w:pos="1665"/>
        </w:tabs>
        <w:rPr>
          <w:sz w:val="24"/>
          <w:szCs w:val="24"/>
        </w:rPr>
      </w:pPr>
      <w:r>
        <w:tab/>
      </w:r>
      <w:r w:rsidR="00FF6093" w:rsidRPr="00B76F87">
        <w:rPr>
          <w:sz w:val="24"/>
          <w:szCs w:val="24"/>
        </w:rPr>
        <w:t>Sacensību galv. tiesnesis: Edgars Vaivods</w:t>
      </w:r>
      <w:bookmarkStart w:id="0" w:name="_GoBack"/>
      <w:bookmarkEnd w:id="0"/>
    </w:p>
    <w:sectPr w:rsidR="006B149F" w:rsidRPr="00B76F87" w:rsidSect="006B14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8D"/>
    <w:rsid w:val="001B7E9A"/>
    <w:rsid w:val="00370A8D"/>
    <w:rsid w:val="006B149F"/>
    <w:rsid w:val="00883510"/>
    <w:rsid w:val="009A0111"/>
    <w:rsid w:val="00B76F87"/>
    <w:rsid w:val="00F16140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EF38"/>
  <w15:chartTrackingRefBased/>
  <w15:docId w15:val="{853B649A-8AB4-4F23-B856-7A923184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Viktorija Neistadte</cp:lastModifiedBy>
  <cp:revision>2</cp:revision>
  <cp:lastPrinted>2024-05-15T06:40:00Z</cp:lastPrinted>
  <dcterms:created xsi:type="dcterms:W3CDTF">2024-05-16T05:29:00Z</dcterms:created>
  <dcterms:modified xsi:type="dcterms:W3CDTF">2024-05-16T05:29:00Z</dcterms:modified>
</cp:coreProperties>
</file>