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D762EA" w14:paraId="315EADCD" w14:textId="77777777" w:rsidTr="00E9323C">
        <w:tc>
          <w:tcPr>
            <w:tcW w:w="1800" w:type="dxa"/>
          </w:tcPr>
          <w:p w14:paraId="05076502" w14:textId="77777777" w:rsidR="00D762EA" w:rsidRDefault="00D762EA" w:rsidP="00E9323C">
            <w:pPr>
              <w:tabs>
                <w:tab w:val="left" w:pos="0"/>
                <w:tab w:val="left" w:pos="33"/>
              </w:tabs>
              <w:ind w:right="-6734"/>
              <w:rPr>
                <w:rFonts w:ascii="Dutch TL" w:hAnsi="Dutch TL"/>
                <w:b/>
              </w:rPr>
            </w:pPr>
            <w:r>
              <w:rPr>
                <w:noProof/>
              </w:rPr>
              <w:drawing>
                <wp:inline distT="0" distB="0" distL="0" distR="0" wp14:anchorId="6CFB69DD" wp14:editId="04193C4C">
                  <wp:extent cx="946150" cy="1066800"/>
                  <wp:effectExtent l="19050" t="0" r="6350" b="0"/>
                  <wp:docPr id="1" name="Picture 1" descr="Bauskas-Nov_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skas-Nov_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07BABC98" w14:textId="77777777" w:rsidR="00D762EA" w:rsidRDefault="00D762EA" w:rsidP="00E93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Latvijas Republika</w:t>
            </w:r>
          </w:p>
          <w:p w14:paraId="21E1D5E8" w14:textId="77777777" w:rsidR="00D762EA" w:rsidRDefault="00D762EA" w:rsidP="00E9323C">
            <w:pPr>
              <w:pStyle w:val="Virsraksts1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BAUSKAS NOVADA DOME</w:t>
            </w:r>
          </w:p>
          <w:p w14:paraId="6FD7F215" w14:textId="77777777" w:rsidR="00D762EA" w:rsidRDefault="00D762EA" w:rsidP="00E9323C">
            <w:pPr>
              <w:jc w:val="center"/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Bauskas novada bērnu un jaunatnes sporta skola</w:t>
            </w:r>
          </w:p>
          <w:p w14:paraId="4A6EF070" w14:textId="77777777" w:rsidR="00D762EA" w:rsidRDefault="00D762EA" w:rsidP="00E9323C">
            <w:pPr>
              <w:rPr>
                <w:rFonts w:ascii="BaltHandelGothic" w:hAnsi="BaltHandelGothic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2AF092" wp14:editId="255BFD6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71120</wp:posOffset>
                      </wp:positionV>
                      <wp:extent cx="4572000" cy="0"/>
                      <wp:effectExtent l="19050" t="13335" r="19050" b="1524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324B9A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5.6pt" to="354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  <w:p w14:paraId="1D0AC63E" w14:textId="77777777" w:rsidR="00D762EA" w:rsidRDefault="00D762EA" w:rsidP="00E9323C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Reģ</w:t>
            </w:r>
            <w:proofErr w:type="spellEnd"/>
            <w:r>
              <w:rPr>
                <w:sz w:val="22"/>
                <w:szCs w:val="22"/>
              </w:rPr>
              <w:t xml:space="preserve">. Nr. </w:t>
            </w:r>
            <w:r>
              <w:rPr>
                <w:rStyle w:val="right3"/>
                <w:sz w:val="22"/>
                <w:szCs w:val="22"/>
                <w:specVanish w:val="0"/>
              </w:rPr>
              <w:t>4571902099</w:t>
            </w:r>
            <w:r>
              <w:rPr>
                <w:sz w:val="22"/>
                <w:szCs w:val="22"/>
              </w:rPr>
              <w:t>, Pilskalna iela26, Bauska, Bauskas nov., LV-3901</w:t>
            </w:r>
          </w:p>
          <w:p w14:paraId="4163EBED" w14:textId="77777777" w:rsidR="00D762EA" w:rsidRDefault="00D762EA" w:rsidP="00E932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tālr. 63922852, fakss 639 22852, e-pasts: sporta.skola@bauska.lv, www.bauska.lv</w:t>
            </w:r>
          </w:p>
        </w:tc>
      </w:tr>
    </w:tbl>
    <w:p w14:paraId="183E6EFC" w14:textId="77777777" w:rsidR="00D762EA" w:rsidRDefault="00D762EA" w:rsidP="00D762EA">
      <w:pPr>
        <w:jc w:val="center"/>
      </w:pPr>
    </w:p>
    <w:p w14:paraId="2E348766" w14:textId="77777777" w:rsidR="00D762EA" w:rsidRDefault="00D762EA" w:rsidP="00D762EA">
      <w:pPr>
        <w:jc w:val="center"/>
      </w:pPr>
      <w:r>
        <w:t>Bauskā</w:t>
      </w:r>
    </w:p>
    <w:p w14:paraId="303B2355" w14:textId="77777777" w:rsidR="00D762EA" w:rsidRDefault="00D762EA" w:rsidP="00D762EA">
      <w:pPr>
        <w:jc w:val="center"/>
      </w:pPr>
    </w:p>
    <w:p w14:paraId="67C72E19" w14:textId="77777777" w:rsidR="00D762EA" w:rsidRDefault="00D762EA" w:rsidP="00D762EA">
      <w:pPr>
        <w:jc w:val="center"/>
      </w:pPr>
    </w:p>
    <w:p w14:paraId="5F405417" w14:textId="77777777" w:rsidR="00D762EA" w:rsidRDefault="00D762EA" w:rsidP="00D762EA">
      <w:pPr>
        <w:jc w:val="center"/>
        <w:rPr>
          <w:b/>
          <w:bCs/>
          <w:sz w:val="40"/>
          <w:szCs w:val="40"/>
        </w:rPr>
      </w:pPr>
    </w:p>
    <w:p w14:paraId="41E6DC7C" w14:textId="77777777" w:rsidR="00D762EA" w:rsidRDefault="00D762EA" w:rsidP="00D762EA">
      <w:pPr>
        <w:jc w:val="center"/>
        <w:rPr>
          <w:b/>
          <w:bCs/>
        </w:rPr>
      </w:pPr>
      <w:r>
        <w:rPr>
          <w:b/>
          <w:bCs/>
        </w:rPr>
        <w:t>Bauskas novada skolēnu sporta spēles</w:t>
      </w:r>
    </w:p>
    <w:p w14:paraId="587D637F" w14:textId="77777777" w:rsidR="005F456D" w:rsidRDefault="005F456D" w:rsidP="00D762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Rudens kross</w:t>
      </w:r>
    </w:p>
    <w:p w14:paraId="50A54AA0" w14:textId="628F5B72" w:rsidR="00D762EA" w:rsidRPr="008525A5" w:rsidRDefault="005F456D" w:rsidP="00D762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Stafešu skrējieni</w:t>
      </w:r>
      <w:r w:rsidR="00D762EA">
        <w:rPr>
          <w:b/>
          <w:bCs/>
          <w:sz w:val="40"/>
          <w:szCs w:val="40"/>
        </w:rPr>
        <w:t xml:space="preserve"> </w:t>
      </w:r>
    </w:p>
    <w:p w14:paraId="702CC433" w14:textId="77777777" w:rsidR="00D762EA" w:rsidRDefault="00D762EA" w:rsidP="00D762EA">
      <w:pPr>
        <w:jc w:val="center"/>
        <w:rPr>
          <w:b/>
          <w:bCs/>
          <w:sz w:val="32"/>
          <w:szCs w:val="32"/>
        </w:rPr>
      </w:pPr>
      <w:r w:rsidRPr="008525A5">
        <w:rPr>
          <w:b/>
          <w:bCs/>
          <w:sz w:val="32"/>
          <w:szCs w:val="32"/>
        </w:rPr>
        <w:t>Nolikums</w:t>
      </w:r>
    </w:p>
    <w:p w14:paraId="006FBDD6" w14:textId="77777777" w:rsidR="00D762EA" w:rsidRDefault="00D762EA" w:rsidP="00D762EA">
      <w:pPr>
        <w:jc w:val="center"/>
        <w:rPr>
          <w:b/>
          <w:bCs/>
          <w:sz w:val="32"/>
          <w:szCs w:val="32"/>
        </w:rPr>
      </w:pPr>
    </w:p>
    <w:p w14:paraId="59D25E08" w14:textId="77777777" w:rsidR="00D762EA" w:rsidRDefault="00D762EA" w:rsidP="00D762EA">
      <w:pPr>
        <w:jc w:val="center"/>
        <w:rPr>
          <w:b/>
          <w:bCs/>
          <w:sz w:val="32"/>
          <w:szCs w:val="32"/>
        </w:rPr>
      </w:pPr>
    </w:p>
    <w:p w14:paraId="766E47F3" w14:textId="77777777" w:rsidR="00D762EA" w:rsidRDefault="00D762EA" w:rsidP="00D762EA">
      <w:pPr>
        <w:jc w:val="center"/>
        <w:rPr>
          <w:b/>
          <w:bCs/>
          <w:sz w:val="32"/>
          <w:szCs w:val="32"/>
        </w:rPr>
      </w:pPr>
    </w:p>
    <w:p w14:paraId="7FCB21EB" w14:textId="77777777" w:rsidR="00D762EA" w:rsidRDefault="00D762EA" w:rsidP="00D762EA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Mērķis un uzdevumi</w:t>
      </w:r>
    </w:p>
    <w:p w14:paraId="2EE14343" w14:textId="77777777" w:rsidR="00D762EA" w:rsidRDefault="00D762EA" w:rsidP="00D762EA">
      <w:pPr>
        <w:rPr>
          <w:rFonts w:cs="Tahoma"/>
          <w:b/>
          <w:bCs/>
          <w:sz w:val="22"/>
          <w:szCs w:val="22"/>
          <w:u w:val="single"/>
        </w:rPr>
      </w:pPr>
    </w:p>
    <w:p w14:paraId="12DE23CE" w14:textId="77777777" w:rsidR="00D762EA" w:rsidRPr="008525A5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5D13D3">
        <w:rPr>
          <w:bCs/>
          <w:color w:val="000000"/>
        </w:rPr>
        <w:t>F</w:t>
      </w:r>
      <w:r w:rsidRPr="008525A5">
        <w:rPr>
          <w:color w:val="000000"/>
        </w:rPr>
        <w:t xml:space="preserve">iziski aktīva dzīves veida popularizēšana, bērnu un jauniešu veselības nostiprināšana. </w:t>
      </w:r>
    </w:p>
    <w:p w14:paraId="6F104DBB" w14:textId="77777777" w:rsidR="00D762EA" w:rsidRPr="008525A5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Veicināt sporta attīstību mācību iestādēs, pilnveidot audzēkņu vispusīgo attīstību un sagatavošanu darbam, Latvijas valsts aizsardzībai.</w:t>
      </w:r>
    </w:p>
    <w:p w14:paraId="5F82EC1A" w14:textId="77777777" w:rsidR="00D762EA" w:rsidRPr="008525A5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talantīgāko audzēkņu atlasi sporta rezervju sagatavošanai.</w:t>
      </w:r>
    </w:p>
    <w:p w14:paraId="3CA89450" w14:textId="77777777" w:rsidR="00D762EA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Noskaidrot labākās skolas un atsevišķus dalībniekus startam Zemgales reģiona, Latvijas Republikas skolēnu sporta spēlēs un starptautiska mēroga bērnu un jaunatnes sacensībās.</w:t>
      </w:r>
    </w:p>
    <w:p w14:paraId="2A4E8600" w14:textId="77777777" w:rsidR="00D762EA" w:rsidRPr="008525A5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Audzināt jauniešos patriotisma jūtas pret savu novadu, valsti.</w:t>
      </w:r>
    </w:p>
    <w:p w14:paraId="217765AD" w14:textId="77777777" w:rsidR="00D762EA" w:rsidRPr="008525A5" w:rsidRDefault="00D762EA" w:rsidP="00D762EA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mācību iestāžu audzēkņu iesaistīšanu ārpus</w:t>
      </w:r>
      <w:r>
        <w:rPr>
          <w:color w:val="000000"/>
        </w:rPr>
        <w:t xml:space="preserve"> </w:t>
      </w:r>
      <w:r w:rsidRPr="008525A5">
        <w:rPr>
          <w:color w:val="000000"/>
        </w:rPr>
        <w:t>stundu sporta pasākumos, nodrošināt kvalitatīvu mācību vielas apguvi sporta stundās.</w:t>
      </w:r>
    </w:p>
    <w:p w14:paraId="7C844FBF" w14:textId="77777777" w:rsidR="00D762EA" w:rsidRDefault="00D762EA" w:rsidP="00D762EA">
      <w:pPr>
        <w:pStyle w:val="Sarakstarindkopa"/>
        <w:jc w:val="both"/>
        <w:rPr>
          <w:color w:val="000000"/>
          <w:sz w:val="20"/>
          <w:szCs w:val="20"/>
        </w:rPr>
      </w:pPr>
    </w:p>
    <w:p w14:paraId="7AF45189" w14:textId="77777777" w:rsidR="00D762EA" w:rsidRDefault="00D762EA" w:rsidP="00D762EA">
      <w:pPr>
        <w:pStyle w:val="Sarakstarindkopa"/>
        <w:jc w:val="both"/>
        <w:rPr>
          <w:color w:val="000000"/>
          <w:sz w:val="20"/>
          <w:szCs w:val="20"/>
        </w:rPr>
      </w:pPr>
    </w:p>
    <w:p w14:paraId="09E8FE6B" w14:textId="77777777" w:rsidR="00D762EA" w:rsidRDefault="00D762EA" w:rsidP="00D762EA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Vieta un laiks</w:t>
      </w:r>
    </w:p>
    <w:p w14:paraId="4A74F5E9" w14:textId="77777777" w:rsidR="00D762EA" w:rsidRDefault="00D762EA" w:rsidP="00D762EA">
      <w:pPr>
        <w:rPr>
          <w:rFonts w:cs="Tahoma"/>
          <w:b/>
          <w:bCs/>
          <w:u w:val="single"/>
        </w:rPr>
      </w:pPr>
    </w:p>
    <w:p w14:paraId="1184F4B5" w14:textId="0731CB90" w:rsidR="005F543B" w:rsidRDefault="005F456D" w:rsidP="005F456D">
      <w:pPr>
        <w:pStyle w:val="Sarakstarindkopa"/>
        <w:numPr>
          <w:ilvl w:val="0"/>
          <w:numId w:val="3"/>
        </w:numPr>
        <w:rPr>
          <w:rFonts w:cs="Tahoma"/>
        </w:rPr>
      </w:pPr>
      <w:r>
        <w:rPr>
          <w:rFonts w:cs="Tahoma"/>
          <w:b/>
          <w:bCs/>
        </w:rPr>
        <w:t>14.10.2022</w:t>
      </w:r>
      <w:r w:rsidR="00D762EA" w:rsidRPr="005D13D3">
        <w:rPr>
          <w:rFonts w:cs="Tahoma"/>
        </w:rPr>
        <w:t>,</w:t>
      </w:r>
      <w:r>
        <w:rPr>
          <w:rFonts w:cs="Tahoma"/>
        </w:rPr>
        <w:t xml:space="preserve"> </w:t>
      </w:r>
      <w:proofErr w:type="spellStart"/>
      <w:r w:rsidRPr="005F456D">
        <w:rPr>
          <w:rFonts w:cs="Tahoma"/>
          <w:b/>
          <w:bCs/>
        </w:rPr>
        <w:t>plkst</w:t>
      </w:r>
      <w:proofErr w:type="spellEnd"/>
      <w:r w:rsidRPr="005F456D">
        <w:rPr>
          <w:rFonts w:cs="Tahoma"/>
          <w:b/>
          <w:bCs/>
        </w:rPr>
        <w:t xml:space="preserve"> 10:00</w:t>
      </w:r>
      <w:r>
        <w:rPr>
          <w:rFonts w:cs="Tahoma"/>
          <w:b/>
          <w:bCs/>
        </w:rPr>
        <w:t xml:space="preserve">, </w:t>
      </w:r>
      <w:r w:rsidRPr="005F456D">
        <w:rPr>
          <w:rFonts w:cs="Tahoma"/>
          <w:b/>
          <w:bCs/>
        </w:rPr>
        <w:t xml:space="preserve"> Iecavas pilsētas parkā</w:t>
      </w:r>
      <w:r>
        <w:rPr>
          <w:rFonts w:cs="Tahoma"/>
          <w:b/>
          <w:bCs/>
        </w:rPr>
        <w:t>.</w:t>
      </w:r>
    </w:p>
    <w:p w14:paraId="2C2ACDAE" w14:textId="77777777" w:rsidR="00D762EA" w:rsidRDefault="00D762EA" w:rsidP="00D762EA">
      <w:pPr>
        <w:jc w:val="both"/>
        <w:rPr>
          <w:color w:val="000000"/>
        </w:rPr>
      </w:pPr>
    </w:p>
    <w:p w14:paraId="0121611C" w14:textId="77777777" w:rsidR="00D762EA" w:rsidRDefault="00D762EA" w:rsidP="00D762EA">
      <w:pPr>
        <w:jc w:val="both"/>
        <w:rPr>
          <w:rFonts w:cs="Tahoma"/>
        </w:rPr>
      </w:pPr>
      <w:r>
        <w:rPr>
          <w:rFonts w:cs="Tahoma"/>
          <w:b/>
          <w:u w:val="single"/>
        </w:rPr>
        <w:t>Dalībnieki</w:t>
      </w:r>
      <w:r>
        <w:rPr>
          <w:rFonts w:cs="Tahoma"/>
        </w:rPr>
        <w:t xml:space="preserve"> </w:t>
      </w:r>
    </w:p>
    <w:p w14:paraId="78971AED" w14:textId="77777777" w:rsidR="00D762EA" w:rsidRDefault="00D762EA" w:rsidP="00D762EA">
      <w:pPr>
        <w:jc w:val="both"/>
        <w:rPr>
          <w:rFonts w:cs="Tahoma"/>
          <w:sz w:val="22"/>
          <w:szCs w:val="22"/>
        </w:rPr>
      </w:pPr>
    </w:p>
    <w:p w14:paraId="57F0F94C" w14:textId="113E2AE3" w:rsidR="00D762EA" w:rsidRPr="005F456D" w:rsidRDefault="00D762EA" w:rsidP="00D762EA">
      <w:pPr>
        <w:pStyle w:val="Sarakstarindkopa"/>
        <w:numPr>
          <w:ilvl w:val="0"/>
          <w:numId w:val="2"/>
        </w:numPr>
        <w:jc w:val="both"/>
        <w:rPr>
          <w:b/>
          <w:bCs/>
          <w:color w:val="000000"/>
          <w:u w:val="single"/>
        </w:rPr>
      </w:pPr>
      <w:r w:rsidRPr="00AC1741">
        <w:rPr>
          <w:rFonts w:eastAsia="Wingdings 2" w:cs="Wingdings 2"/>
          <w:color w:val="000000"/>
        </w:rPr>
        <w:t xml:space="preserve">Bauskas novada </w:t>
      </w:r>
      <w:r w:rsidR="005F543B">
        <w:rPr>
          <w:rFonts w:eastAsia="Wingdings 2" w:cs="Wingdings 2"/>
          <w:color w:val="000000"/>
        </w:rPr>
        <w:t>izglītības iestāžu</w:t>
      </w:r>
      <w:r w:rsidRPr="00AC1741">
        <w:rPr>
          <w:rFonts w:eastAsia="Wingdings 2" w:cs="Wingdings 2"/>
          <w:color w:val="000000"/>
        </w:rPr>
        <w:t xml:space="preserve"> izlases komandas</w:t>
      </w:r>
      <w:r>
        <w:rPr>
          <w:rFonts w:eastAsia="Wingdings 2" w:cs="Wingdings 2"/>
          <w:color w:val="000000"/>
        </w:rPr>
        <w:t xml:space="preserve">. </w:t>
      </w:r>
      <w:r w:rsidRPr="0066774D">
        <w:rPr>
          <w:rFonts w:eastAsia="Wingdings 2" w:cs="Wingdings 2"/>
          <w:color w:val="000000"/>
        </w:rPr>
        <w:t xml:space="preserve">Komandas sastāvā </w:t>
      </w:r>
      <w:r w:rsidR="005F456D">
        <w:rPr>
          <w:rFonts w:eastAsia="Wingdings 2" w:cs="Wingdings 2"/>
          <w:color w:val="000000"/>
        </w:rPr>
        <w:t>trīs</w:t>
      </w:r>
      <w:r w:rsidRPr="0066774D">
        <w:rPr>
          <w:rFonts w:eastAsia="Wingdings 2" w:cs="Wingdings 2"/>
          <w:color w:val="000000"/>
        </w:rPr>
        <w:t xml:space="preserve"> dalībnieki</w:t>
      </w:r>
      <w:r>
        <w:rPr>
          <w:rFonts w:eastAsia="Wingdings 2" w:cs="Wingdings 2"/>
          <w:color w:val="000000"/>
        </w:rPr>
        <w:t xml:space="preserve"> </w:t>
      </w:r>
      <w:r w:rsidR="005F456D">
        <w:rPr>
          <w:rFonts w:eastAsia="Wingdings 2" w:cs="Wingdings 2"/>
          <w:color w:val="000000"/>
        </w:rPr>
        <w:t xml:space="preserve">zēni un meitenes startē atsevišķi. </w:t>
      </w:r>
    </w:p>
    <w:p w14:paraId="19000A5A" w14:textId="5BA502BE" w:rsidR="005F456D" w:rsidRPr="005F456D" w:rsidRDefault="005F456D" w:rsidP="00D762EA">
      <w:pPr>
        <w:pStyle w:val="Sarakstarindkopa"/>
        <w:numPr>
          <w:ilvl w:val="0"/>
          <w:numId w:val="2"/>
        </w:numPr>
        <w:jc w:val="both"/>
        <w:rPr>
          <w:b/>
          <w:bCs/>
          <w:color w:val="000000"/>
          <w:u w:val="single"/>
        </w:rPr>
      </w:pPr>
      <w:r>
        <w:rPr>
          <w:rFonts w:eastAsia="Wingdings 2" w:cs="Wingdings 2"/>
          <w:color w:val="000000"/>
        </w:rPr>
        <w:lastRenderedPageBreak/>
        <w:t>Disciplīnas:</w:t>
      </w:r>
    </w:p>
    <w:p w14:paraId="64671EB2" w14:textId="07B333C0" w:rsidR="005F456D" w:rsidRDefault="005F456D" w:rsidP="005F456D">
      <w:pPr>
        <w:pStyle w:val="Sarakstarindkopa"/>
        <w:jc w:val="both"/>
        <w:rPr>
          <w:rFonts w:eastAsia="Wingdings 2" w:cs="Wingdings 2"/>
          <w:color w:val="000000"/>
        </w:rPr>
      </w:pPr>
      <w:proofErr w:type="spellStart"/>
      <w:r>
        <w:rPr>
          <w:rFonts w:eastAsia="Wingdings 2" w:cs="Wingdings 2"/>
          <w:color w:val="000000"/>
        </w:rPr>
        <w:t>A.grupa</w:t>
      </w:r>
      <w:proofErr w:type="spellEnd"/>
      <w:r>
        <w:rPr>
          <w:rFonts w:eastAsia="Wingdings 2" w:cs="Wingdings 2"/>
          <w:color w:val="000000"/>
        </w:rPr>
        <w:t xml:space="preserve"> (2003./2006.g.dz.) jaunieši 3x100m, jaunietes 3x750m;</w:t>
      </w:r>
    </w:p>
    <w:p w14:paraId="3FC2D4BA" w14:textId="2CA689E0" w:rsidR="005F456D" w:rsidRDefault="005F456D" w:rsidP="005F456D">
      <w:pPr>
        <w:pStyle w:val="Sarakstarindkopa"/>
        <w:jc w:val="both"/>
        <w:rPr>
          <w:rFonts w:eastAsia="Wingdings 2" w:cs="Wingdings 2"/>
          <w:color w:val="000000"/>
        </w:rPr>
      </w:pPr>
      <w:r>
        <w:rPr>
          <w:rFonts w:eastAsia="Wingdings 2" w:cs="Wingdings 2"/>
          <w:color w:val="000000"/>
        </w:rPr>
        <w:t xml:space="preserve">B grupa (2007./2008.g.dz.) </w:t>
      </w:r>
      <w:proofErr w:type="spellStart"/>
      <w:r>
        <w:rPr>
          <w:rFonts w:eastAsia="Wingdings 2" w:cs="Wingdings 2"/>
          <w:color w:val="000000"/>
        </w:rPr>
        <w:t>zēnie</w:t>
      </w:r>
      <w:proofErr w:type="spellEnd"/>
      <w:r>
        <w:rPr>
          <w:rFonts w:eastAsia="Wingdings 2" w:cs="Wingdings 2"/>
          <w:color w:val="000000"/>
        </w:rPr>
        <w:t xml:space="preserve"> 3x100m, meitenes 3x750m;</w:t>
      </w:r>
    </w:p>
    <w:p w14:paraId="0C0420A2" w14:textId="196DA2D9" w:rsidR="005F456D" w:rsidRDefault="005F456D" w:rsidP="005F456D">
      <w:pPr>
        <w:pStyle w:val="Sarakstarindkopa"/>
        <w:jc w:val="both"/>
        <w:rPr>
          <w:rFonts w:eastAsia="Wingdings 2" w:cs="Wingdings 2"/>
          <w:color w:val="000000"/>
        </w:rPr>
      </w:pPr>
      <w:r>
        <w:rPr>
          <w:rFonts w:eastAsia="Wingdings 2" w:cs="Wingdings 2"/>
          <w:color w:val="000000"/>
        </w:rPr>
        <w:t>C grupa (2009./2010.g.dz/) zēni 3x750m, meitenes 3x500m;</w:t>
      </w:r>
    </w:p>
    <w:p w14:paraId="1E0D1994" w14:textId="7779AEF1" w:rsidR="005F456D" w:rsidRPr="00BE0A0C" w:rsidRDefault="005F456D" w:rsidP="005F456D">
      <w:pPr>
        <w:pStyle w:val="Sarakstarindkopa"/>
        <w:jc w:val="both"/>
        <w:rPr>
          <w:b/>
          <w:bCs/>
          <w:color w:val="000000"/>
          <w:u w:val="single"/>
        </w:rPr>
      </w:pPr>
      <w:r>
        <w:rPr>
          <w:rFonts w:eastAsia="Wingdings 2" w:cs="Wingdings 2"/>
          <w:color w:val="000000"/>
        </w:rPr>
        <w:t>D grupa (2011./2012.g.dz.) zēni 3x500m, meitenes 3x500m.</w:t>
      </w:r>
    </w:p>
    <w:p w14:paraId="5298C016" w14:textId="1F7FC4F1" w:rsidR="00D762EA" w:rsidRPr="00BE0A0C" w:rsidRDefault="00D762EA" w:rsidP="00D762EA">
      <w:pPr>
        <w:jc w:val="both"/>
        <w:rPr>
          <w:b/>
          <w:bCs/>
          <w:color w:val="000000"/>
          <w:u w:val="single"/>
        </w:rPr>
      </w:pPr>
      <w:r w:rsidRPr="00BE0A0C">
        <w:rPr>
          <w:b/>
          <w:bCs/>
          <w:color w:val="000000"/>
          <w:u w:val="single"/>
        </w:rPr>
        <w:t>Vērtēšana</w:t>
      </w:r>
      <w:r w:rsidR="005F456D">
        <w:rPr>
          <w:b/>
          <w:bCs/>
          <w:color w:val="000000"/>
          <w:u w:val="single"/>
        </w:rPr>
        <w:t xml:space="preserve"> un noteikumi</w:t>
      </w:r>
    </w:p>
    <w:p w14:paraId="490DDFE9" w14:textId="77777777" w:rsidR="00D762EA" w:rsidRDefault="00D762EA" w:rsidP="00D762EA">
      <w:pPr>
        <w:jc w:val="both"/>
        <w:rPr>
          <w:b/>
          <w:bCs/>
          <w:color w:val="000000"/>
          <w:u w:val="single"/>
        </w:rPr>
      </w:pPr>
    </w:p>
    <w:p w14:paraId="338710C0" w14:textId="03413F7E" w:rsidR="005F456D" w:rsidRPr="005F456D" w:rsidRDefault="005F456D" w:rsidP="005F456D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 w:rsidRPr="005F456D">
        <w:rPr>
          <w:rFonts w:eastAsia="Wingdings 2" w:cs="Wingdings 2"/>
          <w:color w:val="000000"/>
        </w:rPr>
        <w:t xml:space="preserve">Visiem izglītojamajiem vienāds starta numurs, stafetes maiņa notiek koridorā ( 20m ), iepriekšējā etapa izglītojamais pieskaroties ar roku pie nākošā etapa skrējēja pleca. Lai startētu sacensībās komandai jāizpilda vienveida kartītes ( </w:t>
      </w:r>
      <w:proofErr w:type="spellStart"/>
      <w:r w:rsidRPr="005F456D">
        <w:rPr>
          <w:rFonts w:eastAsia="Wingdings 2" w:cs="Wingdings 2"/>
          <w:color w:val="000000"/>
        </w:rPr>
        <w:t>sk.pielikumu</w:t>
      </w:r>
      <w:proofErr w:type="spellEnd"/>
      <w:r w:rsidRPr="005F456D">
        <w:rPr>
          <w:rFonts w:eastAsia="Wingdings 2" w:cs="Wingdings 2"/>
          <w:color w:val="000000"/>
        </w:rPr>
        <w:t>). Izglītības iestādei jānodrošina kvalificēts tiesnesis ar hronometru.</w:t>
      </w:r>
    </w:p>
    <w:p w14:paraId="5F9A5E94" w14:textId="19DDB20B" w:rsidR="005F456D" w:rsidRPr="005F456D" w:rsidRDefault="005F456D" w:rsidP="005F456D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>
        <w:rPr>
          <w:rFonts w:eastAsia="Wingdings 2" w:cs="Wingdings 2"/>
          <w:color w:val="000000"/>
        </w:rPr>
        <w:t xml:space="preserve">Vērtēšana: </w:t>
      </w:r>
      <w:r w:rsidRPr="005F456D">
        <w:rPr>
          <w:rFonts w:eastAsia="Wingdings 2" w:cs="Wingdings 2"/>
          <w:color w:val="000000"/>
        </w:rPr>
        <w:t>Komandu vērtējumā visās Izglītības iestāžu grupās vērtē 3 labākos startus.</w:t>
      </w:r>
      <w:r w:rsidRPr="005F456D">
        <w:rPr>
          <w:rFonts w:eastAsia="Wingdings 2" w:cs="Wingdings 2"/>
          <w:b/>
          <w:color w:val="000000"/>
        </w:rPr>
        <w:t xml:space="preserve"> </w:t>
      </w:r>
      <w:r w:rsidRPr="005F456D">
        <w:rPr>
          <w:rFonts w:eastAsia="Wingdings 2" w:cs="Wingdings 2"/>
          <w:color w:val="000000"/>
        </w:rPr>
        <w:t>Vienādu punktu skaita gadījumā augstākā vieta komandai, kurai labāks 4. starts. Vidusskolu grupā komandu vērtējumā vērtē 2. labākos startus.</w:t>
      </w:r>
    </w:p>
    <w:p w14:paraId="0F9C94C1" w14:textId="77777777" w:rsidR="00D762EA" w:rsidRPr="00653FF2" w:rsidRDefault="00D762EA" w:rsidP="00D762EA">
      <w:pPr>
        <w:pStyle w:val="Sarakstarindkopa"/>
        <w:jc w:val="both"/>
        <w:rPr>
          <w:color w:val="000000"/>
        </w:rPr>
      </w:pPr>
    </w:p>
    <w:p w14:paraId="050360BF" w14:textId="77777777" w:rsidR="00D762EA" w:rsidRDefault="00D762EA" w:rsidP="00D762EA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Pieteikšanās</w:t>
      </w:r>
    </w:p>
    <w:p w14:paraId="6DA32E70" w14:textId="77777777" w:rsidR="00D762EA" w:rsidRDefault="00D762EA" w:rsidP="00D762EA">
      <w:pPr>
        <w:jc w:val="both"/>
        <w:rPr>
          <w:rFonts w:cs="Tahoma"/>
          <w:b/>
          <w:u w:val="single"/>
        </w:rPr>
      </w:pPr>
    </w:p>
    <w:p w14:paraId="7FAD45D2" w14:textId="06D25F32" w:rsidR="00D762EA" w:rsidRPr="005F456D" w:rsidRDefault="00D762EA" w:rsidP="008D45CF">
      <w:pPr>
        <w:pStyle w:val="Sarakstarindkopa"/>
        <w:numPr>
          <w:ilvl w:val="0"/>
          <w:numId w:val="2"/>
        </w:numPr>
        <w:jc w:val="both"/>
        <w:rPr>
          <w:rFonts w:cs="Tahoma"/>
          <w:bCs/>
          <w:sz w:val="22"/>
          <w:szCs w:val="22"/>
        </w:rPr>
      </w:pPr>
      <w:r w:rsidRPr="005F456D">
        <w:rPr>
          <w:rFonts w:cs="Tahoma"/>
          <w:bCs/>
        </w:rPr>
        <w:t xml:space="preserve">Pieteikumus </w:t>
      </w:r>
      <w:r w:rsidR="005F456D" w:rsidRPr="005F456D">
        <w:rPr>
          <w:rFonts w:cs="Tahoma"/>
          <w:bCs/>
        </w:rPr>
        <w:t xml:space="preserve">un dalībnieku kartītes sacensību dalībnieku komandas pārstāvis iesniedz sacensību galvenajam tiesnesim (Ieva </w:t>
      </w:r>
      <w:proofErr w:type="spellStart"/>
      <w:r w:rsidR="005F456D" w:rsidRPr="005F456D">
        <w:rPr>
          <w:rFonts w:cs="Tahoma"/>
          <w:bCs/>
        </w:rPr>
        <w:t>Kirkila</w:t>
      </w:r>
      <w:proofErr w:type="spellEnd"/>
      <w:r w:rsidR="005F456D" w:rsidRPr="005F456D">
        <w:rPr>
          <w:rFonts w:cs="Tahoma"/>
          <w:bCs/>
        </w:rPr>
        <w:t xml:space="preserve"> – 26553747) sacensību norises dienā  līdz </w:t>
      </w:r>
      <w:proofErr w:type="spellStart"/>
      <w:r w:rsidR="005F456D" w:rsidRPr="005F456D">
        <w:rPr>
          <w:rFonts w:cs="Tahoma"/>
          <w:bCs/>
        </w:rPr>
        <w:t>plkst</w:t>
      </w:r>
      <w:proofErr w:type="spellEnd"/>
      <w:r w:rsidR="005F456D" w:rsidRPr="005F456D">
        <w:rPr>
          <w:rFonts w:cs="Tahoma"/>
          <w:bCs/>
        </w:rPr>
        <w:t xml:space="preserve"> 9.30.</w:t>
      </w:r>
    </w:p>
    <w:p w14:paraId="4F9ABA8F" w14:textId="77777777" w:rsidR="005F456D" w:rsidRDefault="005F456D" w:rsidP="005F456D">
      <w:pPr>
        <w:pStyle w:val="Sarakstarindkopa"/>
        <w:jc w:val="both"/>
        <w:rPr>
          <w:rFonts w:cs="Tahoma"/>
          <w:bCs/>
          <w:sz w:val="22"/>
          <w:szCs w:val="22"/>
        </w:rPr>
      </w:pPr>
    </w:p>
    <w:p w14:paraId="355C873F" w14:textId="77777777" w:rsidR="00D762EA" w:rsidRDefault="00D762EA" w:rsidP="00D762EA">
      <w:pPr>
        <w:jc w:val="both"/>
        <w:rPr>
          <w:rFonts w:cs="Tahoma"/>
          <w:b/>
          <w:sz w:val="22"/>
          <w:szCs w:val="22"/>
          <w:u w:val="single"/>
        </w:rPr>
      </w:pPr>
      <w:r>
        <w:rPr>
          <w:rFonts w:cs="Tahoma"/>
          <w:b/>
          <w:u w:val="single"/>
        </w:rPr>
        <w:t>Apbalvošana</w:t>
      </w:r>
    </w:p>
    <w:p w14:paraId="39BD3C67" w14:textId="77777777" w:rsidR="00D762EA" w:rsidRDefault="00D762EA" w:rsidP="00D762EA">
      <w:pPr>
        <w:jc w:val="both"/>
        <w:rPr>
          <w:rFonts w:cs="Tahoma"/>
          <w:bCs/>
          <w:sz w:val="22"/>
          <w:szCs w:val="22"/>
        </w:rPr>
      </w:pPr>
    </w:p>
    <w:p w14:paraId="2BC2FDF5" w14:textId="6149B6B8" w:rsidR="00D762EA" w:rsidRDefault="00D762EA" w:rsidP="00D762EA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 xml:space="preserve">Ar medaļām </w:t>
      </w:r>
      <w:r>
        <w:rPr>
          <w:rFonts w:cs="Tahoma"/>
          <w:bCs/>
        </w:rPr>
        <w:t xml:space="preserve">un </w:t>
      </w:r>
      <w:r w:rsidR="005F456D">
        <w:rPr>
          <w:rFonts w:cs="Tahoma"/>
          <w:bCs/>
        </w:rPr>
        <w:t>diplomiem</w:t>
      </w:r>
      <w:r>
        <w:rPr>
          <w:rFonts w:cs="Tahoma"/>
          <w:bCs/>
        </w:rPr>
        <w:t xml:space="preserve"> </w:t>
      </w:r>
      <w:r w:rsidRPr="0045311D">
        <w:rPr>
          <w:rFonts w:cs="Tahoma"/>
          <w:bCs/>
        </w:rPr>
        <w:t>tiks apbalvoti pirmo trīs vietu  ieguvēji</w:t>
      </w:r>
      <w:r>
        <w:rPr>
          <w:rFonts w:cs="Tahoma"/>
          <w:bCs/>
        </w:rPr>
        <w:t xml:space="preserve"> zēniem un meitenēm</w:t>
      </w:r>
      <w:r w:rsidR="005F456D">
        <w:rPr>
          <w:rFonts w:cs="Tahoma"/>
          <w:bCs/>
        </w:rPr>
        <w:t xml:space="preserve"> visās vecuma grupās.</w:t>
      </w:r>
    </w:p>
    <w:p w14:paraId="72955EDE" w14:textId="77777777" w:rsidR="00D762EA" w:rsidRPr="005D13D3" w:rsidRDefault="00D762EA" w:rsidP="00D762EA">
      <w:pPr>
        <w:pStyle w:val="Sarakstarindkopa"/>
        <w:jc w:val="both"/>
        <w:rPr>
          <w:rFonts w:cs="Tahoma"/>
          <w:bCs/>
        </w:rPr>
      </w:pPr>
    </w:p>
    <w:p w14:paraId="676553B2" w14:textId="77777777" w:rsidR="00D762EA" w:rsidRDefault="00D762EA" w:rsidP="00D762EA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Finanses</w:t>
      </w:r>
    </w:p>
    <w:p w14:paraId="3548C6FB" w14:textId="77777777" w:rsidR="00D762EA" w:rsidRDefault="00D762EA" w:rsidP="00D762EA">
      <w:pPr>
        <w:jc w:val="both"/>
        <w:rPr>
          <w:rFonts w:cs="Tahoma"/>
          <w:b/>
          <w:sz w:val="22"/>
          <w:szCs w:val="22"/>
          <w:u w:val="single"/>
        </w:rPr>
      </w:pPr>
    </w:p>
    <w:p w14:paraId="44065390" w14:textId="77777777" w:rsidR="00D762EA" w:rsidRDefault="00D762EA" w:rsidP="00D762EA">
      <w:pPr>
        <w:pStyle w:val="Sarakstarindkopa"/>
        <w:numPr>
          <w:ilvl w:val="0"/>
          <w:numId w:val="2"/>
        </w:numPr>
        <w:spacing w:line="360" w:lineRule="auto"/>
        <w:rPr>
          <w:rFonts w:ascii="Calibri" w:hAnsi="Calibri"/>
          <w:b/>
        </w:rPr>
      </w:pPr>
      <w:r w:rsidRPr="001A1C76">
        <w:rPr>
          <w:rFonts w:ascii="Calibri" w:hAnsi="Calibri"/>
          <w:b/>
        </w:rPr>
        <w:t>Izdevumus, kas saistīti ar sacensību organizēšanu un apbalvošanu, sedz organizatori.</w:t>
      </w:r>
    </w:p>
    <w:p w14:paraId="41C0A6FC" w14:textId="77777777" w:rsidR="00D762EA" w:rsidRPr="005B5F72" w:rsidRDefault="00D762EA" w:rsidP="00D762EA">
      <w:pPr>
        <w:spacing w:line="360" w:lineRule="auto"/>
        <w:rPr>
          <w:rFonts w:ascii="Calibri" w:hAnsi="Calibri"/>
          <w:b/>
        </w:rPr>
      </w:pPr>
    </w:p>
    <w:p w14:paraId="16D2EC10" w14:textId="77777777" w:rsidR="00D762EA" w:rsidRDefault="00D762EA" w:rsidP="00D762EA">
      <w:pPr>
        <w:jc w:val="both"/>
        <w:rPr>
          <w:rFonts w:cs="Tahoma"/>
          <w:b/>
          <w:u w:val="single"/>
        </w:rPr>
      </w:pPr>
    </w:p>
    <w:p w14:paraId="34B6E579" w14:textId="77777777" w:rsidR="00D762EA" w:rsidRDefault="00D762EA" w:rsidP="00D762EA">
      <w:pPr>
        <w:spacing w:line="360" w:lineRule="auto"/>
        <w:rPr>
          <w:rFonts w:ascii="Calibri" w:hAnsi="Calibri"/>
          <w:b/>
        </w:rPr>
      </w:pPr>
    </w:p>
    <w:p w14:paraId="678E2D9E" w14:textId="77777777" w:rsidR="00D762EA" w:rsidRPr="001A1C76" w:rsidRDefault="00D762EA" w:rsidP="00D762EA">
      <w:pPr>
        <w:spacing w:line="360" w:lineRule="auto"/>
        <w:rPr>
          <w:rFonts w:ascii="Calibri" w:hAnsi="Calibri"/>
          <w:b/>
        </w:rPr>
      </w:pPr>
    </w:p>
    <w:p w14:paraId="5478FE5C" w14:textId="77777777" w:rsidR="00D762EA" w:rsidRPr="001A1C76" w:rsidRDefault="00D762EA" w:rsidP="00D762EA">
      <w:pPr>
        <w:pStyle w:val="Sarakstarindkopa"/>
        <w:jc w:val="both"/>
        <w:rPr>
          <w:rFonts w:cs="Tahoma"/>
          <w:bCs/>
          <w:sz w:val="22"/>
          <w:szCs w:val="22"/>
        </w:rPr>
      </w:pPr>
    </w:p>
    <w:p w14:paraId="40C2E1D8" w14:textId="77777777" w:rsidR="00D762EA" w:rsidRPr="001A1C76" w:rsidRDefault="00D762EA" w:rsidP="00D762EA">
      <w:pPr>
        <w:pStyle w:val="Sarakstarindkopa"/>
        <w:jc w:val="both"/>
        <w:rPr>
          <w:color w:val="000000"/>
        </w:rPr>
      </w:pPr>
    </w:p>
    <w:p w14:paraId="0F5EEDD1" w14:textId="77777777" w:rsidR="00D762EA" w:rsidRDefault="00D762EA" w:rsidP="00D762EA">
      <w:r>
        <w:t xml:space="preserve">Izglītības metodiķe:                                                                                     </w:t>
      </w:r>
      <w:proofErr w:type="spellStart"/>
      <w:r>
        <w:t>I.Kirkila</w:t>
      </w:r>
      <w:proofErr w:type="spellEnd"/>
    </w:p>
    <w:p w14:paraId="47D6364E" w14:textId="77777777" w:rsidR="00D762EA" w:rsidRDefault="00D762EA" w:rsidP="00D762EA"/>
    <w:p w14:paraId="7FEE1DD5" w14:textId="77777777" w:rsidR="00D762EA" w:rsidRDefault="00D762EA" w:rsidP="00D762EA"/>
    <w:p w14:paraId="7554EF3B" w14:textId="77777777" w:rsidR="00532413" w:rsidRDefault="00532413"/>
    <w:sectPr w:rsidR="00532413" w:rsidSect="000864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 TL">
    <w:altName w:val="Cambria"/>
    <w:charset w:val="BA"/>
    <w:family w:val="roman"/>
    <w:pitch w:val="variable"/>
    <w:sig w:usb0="800002AF" w:usb1="5000204A" w:usb2="00000000" w:usb3="00000000" w:csb0="0000009F" w:csb1="00000000"/>
  </w:font>
  <w:font w:name="BaltHandel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40561"/>
    <w:multiLevelType w:val="hybridMultilevel"/>
    <w:tmpl w:val="C0B8E0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A2CDA"/>
    <w:multiLevelType w:val="hybridMultilevel"/>
    <w:tmpl w:val="7B5C1D5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86723"/>
    <w:multiLevelType w:val="hybridMultilevel"/>
    <w:tmpl w:val="C8B43C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82692"/>
    <w:multiLevelType w:val="hybridMultilevel"/>
    <w:tmpl w:val="C234D78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556330">
    <w:abstractNumId w:val="2"/>
  </w:num>
  <w:num w:numId="2" w16cid:durableId="1568953452">
    <w:abstractNumId w:val="0"/>
  </w:num>
  <w:num w:numId="3" w16cid:durableId="413671058">
    <w:abstractNumId w:val="1"/>
  </w:num>
  <w:num w:numId="4" w16cid:durableId="1212961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EA"/>
    <w:rsid w:val="00086421"/>
    <w:rsid w:val="00532413"/>
    <w:rsid w:val="005F456D"/>
    <w:rsid w:val="005F543B"/>
    <w:rsid w:val="00643C23"/>
    <w:rsid w:val="00D7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0B02B"/>
  <w15:chartTrackingRefBased/>
  <w15:docId w15:val="{7CE22F06-B82B-43B5-8D57-64943A2D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7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D762E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D762EA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right3">
    <w:name w:val="right3"/>
    <w:rsid w:val="00D762EA"/>
    <w:rPr>
      <w:vanish w:val="0"/>
      <w:webHidden w:val="0"/>
      <w:color w:val="000000"/>
      <w:specVanish w:val="0"/>
    </w:rPr>
  </w:style>
  <w:style w:type="paragraph" w:styleId="Sarakstarindkopa">
    <w:name w:val="List Paragraph"/>
    <w:basedOn w:val="Parasts"/>
    <w:uiPriority w:val="34"/>
    <w:qFormat/>
    <w:rsid w:val="00D762EA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D762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bjss_pers1@bauska.lv</dc:creator>
  <cp:keywords/>
  <dc:description/>
  <cp:lastModifiedBy>Sporta Skola Personals</cp:lastModifiedBy>
  <cp:revision>2</cp:revision>
  <dcterms:created xsi:type="dcterms:W3CDTF">2022-10-14T05:17:00Z</dcterms:created>
  <dcterms:modified xsi:type="dcterms:W3CDTF">2022-10-14T05:17:00Z</dcterms:modified>
</cp:coreProperties>
</file>