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C7" w:rsidRPr="00D31E26" w:rsidRDefault="00E466C7" w:rsidP="00E466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E26">
        <w:rPr>
          <w:rFonts w:ascii="Times New Roman" w:hAnsi="Times New Roman" w:cs="Times New Roman"/>
          <w:b/>
          <w:sz w:val="32"/>
          <w:szCs w:val="32"/>
        </w:rPr>
        <w:t>Latvijas XXXII Universiādes vieglatlētikā 06.05.2022. Ogrē</w:t>
      </w:r>
    </w:p>
    <w:p w:rsidR="00E466C7" w:rsidRDefault="00E466C7" w:rsidP="00E466C7">
      <w:pPr>
        <w:tabs>
          <w:tab w:val="left" w:pos="381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466C7" w:rsidRPr="00D31E26" w:rsidRDefault="00E466C7" w:rsidP="00E466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E26">
        <w:rPr>
          <w:rFonts w:ascii="Times New Roman" w:hAnsi="Times New Roman" w:cs="Times New Roman"/>
          <w:sz w:val="28"/>
          <w:szCs w:val="28"/>
        </w:rPr>
        <w:t>Ņemot vērā maz pieteikušos dalībnieku (studējošo) skaitu LASS nolēma:</w:t>
      </w:r>
    </w:p>
    <w:p w:rsidR="00E466C7" w:rsidRPr="00D31E26" w:rsidRDefault="00E466C7" w:rsidP="00E466C7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E26">
        <w:rPr>
          <w:rFonts w:ascii="Times New Roman" w:hAnsi="Times New Roman" w:cs="Times New Roman"/>
          <w:sz w:val="28"/>
          <w:szCs w:val="28"/>
        </w:rPr>
        <w:t>Sacensības rīkot tikai vienu dienu – 06.05.2022.;</w:t>
      </w:r>
    </w:p>
    <w:p w:rsidR="00E466C7" w:rsidRPr="00D31E26" w:rsidRDefault="00E466C7" w:rsidP="00E466C7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E26">
        <w:rPr>
          <w:rFonts w:ascii="Times New Roman" w:hAnsi="Times New Roman" w:cs="Times New Roman"/>
          <w:sz w:val="28"/>
          <w:szCs w:val="28"/>
        </w:rPr>
        <w:t xml:space="preserve">Nerīkot sacensības sekojošajās disciplīnās (tabulā iekrāsots ar sarkanu krāsu): </w:t>
      </w:r>
    </w:p>
    <w:p w:rsidR="00E466C7" w:rsidRDefault="00E466C7" w:rsidP="00E466C7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D31E26">
        <w:rPr>
          <w:rFonts w:ascii="Times New Roman" w:hAnsi="Times New Roman" w:cs="Times New Roman"/>
          <w:b/>
          <w:i/>
          <w:sz w:val="28"/>
          <w:szCs w:val="28"/>
        </w:rPr>
        <w:t>ievietēm</w:t>
      </w:r>
      <w:r w:rsidRPr="006C12DC">
        <w:rPr>
          <w:rFonts w:ascii="Times New Roman" w:hAnsi="Times New Roman" w:cs="Times New Roman"/>
          <w:i/>
          <w:sz w:val="28"/>
          <w:szCs w:val="28"/>
        </w:rPr>
        <w:t xml:space="preserve"> – 100m barjers</w:t>
      </w:r>
      <w:r>
        <w:rPr>
          <w:rFonts w:ascii="Times New Roman" w:hAnsi="Times New Roman" w:cs="Times New Roman"/>
          <w:i/>
          <w:sz w:val="28"/>
          <w:szCs w:val="28"/>
        </w:rPr>
        <w:t>krējienā, 200m skrējienā, 400m barjerskrējienā</w:t>
      </w:r>
      <w:r w:rsidRPr="006C12D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800m skrējienā, </w:t>
      </w:r>
      <w:proofErr w:type="spellStart"/>
      <w:r w:rsidRPr="006C12DC">
        <w:rPr>
          <w:rFonts w:ascii="Times New Roman" w:hAnsi="Times New Roman" w:cs="Times New Roman"/>
          <w:i/>
          <w:sz w:val="28"/>
          <w:szCs w:val="28"/>
        </w:rPr>
        <w:t>trīssoļēkšanā</w:t>
      </w:r>
      <w:proofErr w:type="spellEnd"/>
      <w:r w:rsidRPr="006C12DC">
        <w:rPr>
          <w:rFonts w:ascii="Times New Roman" w:hAnsi="Times New Roman" w:cs="Times New Roman"/>
          <w:i/>
          <w:sz w:val="28"/>
          <w:szCs w:val="28"/>
        </w:rPr>
        <w:t xml:space="preserve"> un augstlēkšanā. </w:t>
      </w:r>
    </w:p>
    <w:p w:rsidR="00E466C7" w:rsidRDefault="00E466C7" w:rsidP="00E466C7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</w:t>
      </w:r>
      <w:r w:rsidRPr="00D31E26">
        <w:rPr>
          <w:rFonts w:ascii="Times New Roman" w:hAnsi="Times New Roman" w:cs="Times New Roman"/>
          <w:b/>
          <w:i/>
          <w:sz w:val="28"/>
          <w:szCs w:val="28"/>
        </w:rPr>
        <w:t>īriešiem</w:t>
      </w:r>
      <w:r w:rsidRPr="006C12DC">
        <w:rPr>
          <w:rFonts w:ascii="Times New Roman" w:hAnsi="Times New Roman" w:cs="Times New Roman"/>
          <w:i/>
          <w:sz w:val="28"/>
          <w:szCs w:val="28"/>
        </w:rPr>
        <w:t xml:space="preserve"> – 110m barjerskrējienā,</w:t>
      </w:r>
      <w:r>
        <w:rPr>
          <w:rFonts w:ascii="Times New Roman" w:hAnsi="Times New Roman" w:cs="Times New Roman"/>
          <w:i/>
          <w:sz w:val="28"/>
          <w:szCs w:val="28"/>
        </w:rPr>
        <w:t xml:space="preserve"> 200m skrējienā,</w:t>
      </w:r>
      <w:r w:rsidRPr="006C12DC">
        <w:rPr>
          <w:rFonts w:ascii="Times New Roman" w:hAnsi="Times New Roman" w:cs="Times New Roman"/>
          <w:i/>
          <w:sz w:val="28"/>
          <w:szCs w:val="28"/>
        </w:rPr>
        <w:t xml:space="preserve"> 400m barjerskrējienā, 800m skrējienā, 3000m kavēkļu skrējienā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C12DC">
        <w:rPr>
          <w:rFonts w:ascii="Times New Roman" w:hAnsi="Times New Roman" w:cs="Times New Roman"/>
          <w:i/>
          <w:sz w:val="28"/>
          <w:szCs w:val="28"/>
        </w:rPr>
        <w:t xml:space="preserve"> trīssoļlēkšanā </w:t>
      </w:r>
      <w:r>
        <w:rPr>
          <w:rFonts w:ascii="Times New Roman" w:hAnsi="Times New Roman" w:cs="Times New Roman"/>
          <w:i/>
          <w:sz w:val="28"/>
          <w:szCs w:val="28"/>
        </w:rPr>
        <w:t xml:space="preserve">un </w:t>
      </w:r>
      <w:r w:rsidRPr="006C12DC">
        <w:rPr>
          <w:rFonts w:ascii="Times New Roman" w:hAnsi="Times New Roman" w:cs="Times New Roman"/>
          <w:i/>
          <w:sz w:val="28"/>
          <w:szCs w:val="28"/>
        </w:rPr>
        <w:t>augstlēkšanā.</w:t>
      </w:r>
    </w:p>
    <w:p w:rsidR="00E466C7" w:rsidRDefault="00E466C7" w:rsidP="00E466C7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2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66C7" w:rsidRDefault="00E466C7" w:rsidP="00E466C7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2DC">
        <w:rPr>
          <w:rFonts w:ascii="Times New Roman" w:hAnsi="Times New Roman" w:cs="Times New Roman"/>
          <w:i/>
          <w:sz w:val="28"/>
          <w:szCs w:val="28"/>
        </w:rPr>
        <w:t>Tiem dalībniekiem</w:t>
      </w:r>
      <w:r>
        <w:rPr>
          <w:rFonts w:ascii="Times New Roman" w:hAnsi="Times New Roman" w:cs="Times New Roman"/>
          <w:i/>
          <w:sz w:val="28"/>
          <w:szCs w:val="28"/>
        </w:rPr>
        <w:t xml:space="preserve"> – studējošajiem un ārpus konkursa startējošajiem</w:t>
      </w:r>
      <w:r w:rsidRPr="006C12DC">
        <w:rPr>
          <w:rFonts w:ascii="Times New Roman" w:hAnsi="Times New Roman" w:cs="Times New Roman"/>
          <w:i/>
          <w:sz w:val="28"/>
          <w:szCs w:val="28"/>
        </w:rPr>
        <w:t xml:space="preserve">, kuru disciplīnās sacensības nenotiek ir tiesības pieteikties </w:t>
      </w:r>
      <w:r>
        <w:rPr>
          <w:rFonts w:ascii="Times New Roman" w:hAnsi="Times New Roman" w:cs="Times New Roman"/>
          <w:i/>
          <w:sz w:val="28"/>
          <w:szCs w:val="28"/>
        </w:rPr>
        <w:t xml:space="preserve">startam </w:t>
      </w:r>
      <w:r w:rsidRPr="006C12DC">
        <w:rPr>
          <w:rFonts w:ascii="Times New Roman" w:hAnsi="Times New Roman" w:cs="Times New Roman"/>
          <w:i/>
          <w:sz w:val="28"/>
          <w:szCs w:val="28"/>
        </w:rPr>
        <w:t>citā d</w:t>
      </w:r>
      <w:r>
        <w:rPr>
          <w:rFonts w:ascii="Times New Roman" w:hAnsi="Times New Roman" w:cs="Times New Roman"/>
          <w:i/>
          <w:sz w:val="28"/>
          <w:szCs w:val="28"/>
        </w:rPr>
        <w:t xml:space="preserve">isciplīnā sacensību dienā </w:t>
      </w:r>
      <w:r w:rsidRPr="00D31E26">
        <w:rPr>
          <w:rFonts w:ascii="Times New Roman" w:hAnsi="Times New Roman" w:cs="Times New Roman"/>
          <w:b/>
          <w:i/>
          <w:sz w:val="28"/>
          <w:szCs w:val="28"/>
        </w:rPr>
        <w:t>divas stundas</w:t>
      </w:r>
      <w:r w:rsidRPr="006C12DC">
        <w:rPr>
          <w:rFonts w:ascii="Times New Roman" w:hAnsi="Times New Roman" w:cs="Times New Roman"/>
          <w:i/>
          <w:sz w:val="28"/>
          <w:szCs w:val="28"/>
        </w:rPr>
        <w:t xml:space="preserve"> pirms sacensību sākuma.</w:t>
      </w:r>
      <w:r w:rsidR="00D22BAB">
        <w:rPr>
          <w:rFonts w:ascii="Times New Roman" w:hAnsi="Times New Roman" w:cs="Times New Roman"/>
          <w:i/>
          <w:sz w:val="28"/>
          <w:szCs w:val="28"/>
        </w:rPr>
        <w:t xml:space="preserve"> Ī</w:t>
      </w:r>
      <w:r>
        <w:rPr>
          <w:rFonts w:ascii="Times New Roman" w:hAnsi="Times New Roman" w:cs="Times New Roman"/>
          <w:i/>
          <w:sz w:val="28"/>
          <w:szCs w:val="28"/>
        </w:rPr>
        <w:t xml:space="preserve">sziņu sūtīt sacensību galvenajai sekretārei Anitai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Teilānei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tel.29427806.</w:t>
      </w:r>
    </w:p>
    <w:p w:rsidR="00E466C7" w:rsidRPr="006C12DC" w:rsidRDefault="00E466C7" w:rsidP="00E466C7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Sacensību programma tiks nosūtīta un būs pieejama 04.05.2022.</w:t>
      </w:r>
    </w:p>
    <w:p w:rsidR="00E466C7" w:rsidRDefault="00E466C7" w:rsidP="00E46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0" w:type="auto"/>
        <w:jc w:val="center"/>
        <w:tblLook w:val="04A0"/>
      </w:tblPr>
      <w:tblGrid>
        <w:gridCol w:w="2153"/>
        <w:gridCol w:w="1517"/>
        <w:gridCol w:w="1394"/>
        <w:gridCol w:w="1547"/>
        <w:gridCol w:w="1832"/>
      </w:tblGrid>
      <w:tr w:rsidR="00E466C7" w:rsidTr="004F70F3">
        <w:trPr>
          <w:jc w:val="center"/>
        </w:trPr>
        <w:tc>
          <w:tcPr>
            <w:tcW w:w="2153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Disciplīna</w:t>
            </w:r>
          </w:p>
        </w:tc>
        <w:tc>
          <w:tcPr>
            <w:tcW w:w="2911" w:type="dxa"/>
            <w:gridSpan w:val="2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Sievietes </w:t>
            </w:r>
          </w:p>
        </w:tc>
        <w:tc>
          <w:tcPr>
            <w:tcW w:w="3379" w:type="dxa"/>
            <w:gridSpan w:val="2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Vīrieši 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Studentes</w:t>
            </w:r>
          </w:p>
        </w:tc>
        <w:tc>
          <w:tcPr>
            <w:tcW w:w="1394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Ā.k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Studenti </w:t>
            </w:r>
          </w:p>
        </w:tc>
        <w:tc>
          <w:tcPr>
            <w:tcW w:w="1832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Ā.k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100m</w:t>
            </w:r>
          </w:p>
        </w:tc>
        <w:tc>
          <w:tcPr>
            <w:tcW w:w="151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4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2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200m</w:t>
            </w:r>
          </w:p>
        </w:tc>
        <w:tc>
          <w:tcPr>
            <w:tcW w:w="151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394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400m</w:t>
            </w:r>
          </w:p>
        </w:tc>
        <w:tc>
          <w:tcPr>
            <w:tcW w:w="151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4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2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800m</w:t>
            </w:r>
          </w:p>
        </w:tc>
        <w:tc>
          <w:tcPr>
            <w:tcW w:w="151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394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832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1500m</w:t>
            </w:r>
          </w:p>
        </w:tc>
        <w:tc>
          <w:tcPr>
            <w:tcW w:w="151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4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2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100m/b/110m/b</w:t>
            </w:r>
          </w:p>
        </w:tc>
        <w:tc>
          <w:tcPr>
            <w:tcW w:w="151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94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832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400m/b</w:t>
            </w:r>
          </w:p>
        </w:tc>
        <w:tc>
          <w:tcPr>
            <w:tcW w:w="151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94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3000m/</w:t>
            </w:r>
            <w:proofErr w:type="spellStart"/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kav</w:t>
            </w:r>
            <w:proofErr w:type="spellEnd"/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51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394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54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832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3000m/5000m</w:t>
            </w:r>
          </w:p>
        </w:tc>
        <w:tc>
          <w:tcPr>
            <w:tcW w:w="151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4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4x100m</w:t>
            </w:r>
          </w:p>
        </w:tc>
        <w:tc>
          <w:tcPr>
            <w:tcW w:w="151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29">
              <w:rPr>
                <w:rFonts w:ascii="Times New Roman" w:hAnsi="Times New Roman" w:cs="Times New Roman"/>
                <w:sz w:val="20"/>
                <w:szCs w:val="20"/>
              </w:rPr>
              <w:t>(LU,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329">
              <w:rPr>
                <w:rFonts w:ascii="Times New Roman" w:hAnsi="Times New Roman" w:cs="Times New Roman"/>
                <w:sz w:val="20"/>
                <w:szCs w:val="20"/>
              </w:rPr>
              <w:t>LLU,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329">
              <w:rPr>
                <w:rFonts w:ascii="Times New Roman" w:hAnsi="Times New Roman" w:cs="Times New Roman"/>
                <w:sz w:val="20"/>
                <w:szCs w:val="20"/>
              </w:rPr>
              <w:t>LSPA,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329">
              <w:rPr>
                <w:rFonts w:ascii="Times New Roman" w:hAnsi="Times New Roman" w:cs="Times New Roman"/>
                <w:sz w:val="20"/>
                <w:szCs w:val="20"/>
              </w:rPr>
              <w:t>DU)</w:t>
            </w:r>
          </w:p>
        </w:tc>
        <w:tc>
          <w:tcPr>
            <w:tcW w:w="1394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29">
              <w:rPr>
                <w:rFonts w:ascii="Times New Roman" w:hAnsi="Times New Roman" w:cs="Times New Roman"/>
                <w:sz w:val="20"/>
                <w:szCs w:val="20"/>
              </w:rPr>
              <w:t>(LLU, RTU, DU)</w:t>
            </w:r>
          </w:p>
        </w:tc>
        <w:tc>
          <w:tcPr>
            <w:tcW w:w="1832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</w:p>
        </w:tc>
        <w:tc>
          <w:tcPr>
            <w:tcW w:w="151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4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2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trīssoļēkšana</w:t>
            </w:r>
            <w:proofErr w:type="spellEnd"/>
          </w:p>
        </w:tc>
        <w:tc>
          <w:tcPr>
            <w:tcW w:w="151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94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augstlēkšana</w:t>
            </w:r>
          </w:p>
        </w:tc>
        <w:tc>
          <w:tcPr>
            <w:tcW w:w="151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94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832" w:type="dxa"/>
          </w:tcPr>
          <w:p w:rsidR="00E466C7" w:rsidRPr="00D31E26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E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Lodes grūšana</w:t>
            </w:r>
          </w:p>
        </w:tc>
        <w:tc>
          <w:tcPr>
            <w:tcW w:w="151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4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2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Diska mešana</w:t>
            </w:r>
          </w:p>
        </w:tc>
        <w:tc>
          <w:tcPr>
            <w:tcW w:w="151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4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66C7" w:rsidTr="004F70F3">
        <w:trPr>
          <w:jc w:val="center"/>
        </w:trPr>
        <w:tc>
          <w:tcPr>
            <w:tcW w:w="2153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Šķēpa mešana</w:t>
            </w:r>
          </w:p>
        </w:tc>
        <w:tc>
          <w:tcPr>
            <w:tcW w:w="151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4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2" w:type="dxa"/>
          </w:tcPr>
          <w:p w:rsidR="00E466C7" w:rsidRDefault="00E466C7" w:rsidP="00E466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D5EC4" w:rsidRPr="00E466C7" w:rsidRDefault="00CD5EC4" w:rsidP="00E466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5EC4" w:rsidRPr="00E466C7" w:rsidSect="00E466C7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7319"/>
    <w:multiLevelType w:val="hybridMultilevel"/>
    <w:tmpl w:val="1AD24C06"/>
    <w:lvl w:ilvl="0" w:tplc="E902A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66C7"/>
    <w:rsid w:val="00CD5EC4"/>
    <w:rsid w:val="00D22BAB"/>
    <w:rsid w:val="00E4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466C7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46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ais"/>
    <w:uiPriority w:val="34"/>
    <w:qFormat/>
    <w:rsid w:val="00E46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2022-05-04T07:45:00Z</dcterms:created>
  <dcterms:modified xsi:type="dcterms:W3CDTF">2022-05-04T07:48:00Z</dcterms:modified>
</cp:coreProperties>
</file>