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</w:tblGrid>
      <w:tr w:rsidR="00C21F65" w14:paraId="0171193A" w14:textId="77777777" w:rsidTr="0040164F">
        <w:tc>
          <w:tcPr>
            <w:tcW w:w="1800" w:type="dxa"/>
          </w:tcPr>
          <w:p w14:paraId="3A4941A7" w14:textId="4D84B625" w:rsidR="00C21F65" w:rsidRDefault="00C21F65" w:rsidP="0040164F">
            <w:pPr>
              <w:tabs>
                <w:tab w:val="left" w:pos="0"/>
                <w:tab w:val="left" w:pos="33"/>
              </w:tabs>
              <w:ind w:right="-6734"/>
              <w:rPr>
                <w:rFonts w:ascii="Dutch TL" w:hAnsi="Dutch TL"/>
                <w:b/>
              </w:rPr>
            </w:pPr>
            <w:r>
              <w:rPr>
                <w:noProof/>
              </w:rPr>
              <w:drawing>
                <wp:inline distT="0" distB="0" distL="0" distR="0" wp14:anchorId="36991C67" wp14:editId="22590E42">
                  <wp:extent cx="1005840" cy="1203960"/>
                  <wp:effectExtent l="0" t="0" r="3810" b="0"/>
                  <wp:docPr id="3" name="Attēls 3" descr="Vidzemes, Latgales, Kurzemes un Zemgales ģerboņu liku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idzemes, Latgales, Kurzemes un Zemgales ģerboņu liku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120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F6A7E1" w14:textId="77777777" w:rsidR="00C21F65" w:rsidRDefault="00C21F65" w:rsidP="00C21F65">
      <w:pPr>
        <w:jc w:val="center"/>
      </w:pPr>
      <w:r>
        <w:rPr>
          <w:sz w:val="52"/>
          <w:szCs w:val="52"/>
        </w:rPr>
        <w:t>Zemgales reģiona</w:t>
      </w:r>
    </w:p>
    <w:p w14:paraId="2C1C1694" w14:textId="5F1C403E" w:rsidR="008525A5" w:rsidRDefault="00C21F65" w:rsidP="00C21F65">
      <w:pPr>
        <w:jc w:val="center"/>
      </w:pPr>
      <w:r>
        <w:rPr>
          <w:sz w:val="52"/>
          <w:szCs w:val="52"/>
        </w:rPr>
        <w:t>Bērnu un jaunatnes sporta spē</w:t>
      </w:r>
      <w:r w:rsidR="007D38CE">
        <w:rPr>
          <w:sz w:val="52"/>
          <w:szCs w:val="52"/>
        </w:rPr>
        <w:t>les</w:t>
      </w:r>
      <w:r>
        <w:rPr>
          <w:sz w:val="52"/>
          <w:szCs w:val="52"/>
        </w:rPr>
        <w:t xml:space="preserve"> </w:t>
      </w:r>
    </w:p>
    <w:p w14:paraId="6EC3448D" w14:textId="5429D007" w:rsidR="008525A5" w:rsidRDefault="008525A5" w:rsidP="008525A5">
      <w:pPr>
        <w:jc w:val="center"/>
      </w:pPr>
    </w:p>
    <w:p w14:paraId="631E91A7" w14:textId="6D8B1C7E" w:rsidR="008525A5" w:rsidRDefault="008525A5" w:rsidP="008525A5">
      <w:pPr>
        <w:jc w:val="center"/>
        <w:rPr>
          <w:b/>
          <w:bCs/>
          <w:sz w:val="40"/>
          <w:szCs w:val="40"/>
        </w:rPr>
      </w:pPr>
      <w:r w:rsidRPr="008525A5">
        <w:rPr>
          <w:b/>
          <w:bCs/>
          <w:sz w:val="40"/>
          <w:szCs w:val="40"/>
        </w:rPr>
        <w:t xml:space="preserve">Četrcīņa </w:t>
      </w:r>
      <w:r w:rsidR="0045311D">
        <w:rPr>
          <w:b/>
          <w:bCs/>
          <w:sz w:val="40"/>
          <w:szCs w:val="40"/>
        </w:rPr>
        <w:t xml:space="preserve">vieglatlētikā </w:t>
      </w:r>
      <w:r w:rsidRPr="008525A5">
        <w:rPr>
          <w:b/>
          <w:bCs/>
          <w:sz w:val="40"/>
          <w:szCs w:val="40"/>
        </w:rPr>
        <w:t>“Draudzība”</w:t>
      </w:r>
    </w:p>
    <w:p w14:paraId="317321E8" w14:textId="77777777" w:rsidR="008525A5" w:rsidRPr="008525A5" w:rsidRDefault="008525A5" w:rsidP="008525A5">
      <w:pPr>
        <w:jc w:val="center"/>
        <w:rPr>
          <w:b/>
          <w:bCs/>
          <w:sz w:val="40"/>
          <w:szCs w:val="40"/>
        </w:rPr>
      </w:pPr>
    </w:p>
    <w:p w14:paraId="52E05634" w14:textId="28E89F78" w:rsidR="00532413" w:rsidRDefault="008525A5" w:rsidP="008525A5">
      <w:pPr>
        <w:jc w:val="center"/>
        <w:rPr>
          <w:b/>
          <w:bCs/>
          <w:sz w:val="32"/>
          <w:szCs w:val="32"/>
        </w:rPr>
      </w:pPr>
      <w:r w:rsidRPr="008525A5">
        <w:rPr>
          <w:b/>
          <w:bCs/>
          <w:sz w:val="32"/>
          <w:szCs w:val="32"/>
        </w:rPr>
        <w:t>Nolikums</w:t>
      </w:r>
    </w:p>
    <w:p w14:paraId="7F3A7E6E" w14:textId="021138E0" w:rsidR="008525A5" w:rsidRDefault="008525A5" w:rsidP="008525A5">
      <w:pPr>
        <w:jc w:val="center"/>
        <w:rPr>
          <w:b/>
          <w:bCs/>
          <w:sz w:val="32"/>
          <w:szCs w:val="32"/>
        </w:rPr>
      </w:pPr>
    </w:p>
    <w:p w14:paraId="69BFA70A" w14:textId="78781747" w:rsidR="008525A5" w:rsidRDefault="008525A5" w:rsidP="008525A5">
      <w:pPr>
        <w:jc w:val="center"/>
        <w:rPr>
          <w:b/>
          <w:bCs/>
          <w:sz w:val="32"/>
          <w:szCs w:val="32"/>
        </w:rPr>
      </w:pPr>
    </w:p>
    <w:p w14:paraId="3221FE2C" w14:textId="5D20AFBB" w:rsidR="008525A5" w:rsidRDefault="008525A5" w:rsidP="008525A5">
      <w:pPr>
        <w:jc w:val="center"/>
        <w:rPr>
          <w:b/>
          <w:bCs/>
          <w:sz w:val="32"/>
          <w:szCs w:val="32"/>
        </w:rPr>
      </w:pPr>
    </w:p>
    <w:p w14:paraId="0240CE98" w14:textId="59C191E1" w:rsidR="008525A5" w:rsidRDefault="008525A5" w:rsidP="008525A5">
      <w:pPr>
        <w:rPr>
          <w:rFonts w:cs="Tahoma"/>
          <w:b/>
          <w:bCs/>
          <w:u w:val="single"/>
        </w:rPr>
      </w:pPr>
      <w:r>
        <w:rPr>
          <w:rFonts w:cs="Tahoma"/>
          <w:b/>
          <w:bCs/>
          <w:u w:val="single"/>
        </w:rPr>
        <w:t>Mērķis un uzdevumi</w:t>
      </w:r>
    </w:p>
    <w:p w14:paraId="720639DB" w14:textId="77777777" w:rsidR="008525A5" w:rsidRDefault="008525A5" w:rsidP="008525A5">
      <w:pPr>
        <w:rPr>
          <w:rFonts w:cs="Tahoma"/>
          <w:b/>
          <w:bCs/>
          <w:sz w:val="22"/>
          <w:szCs w:val="22"/>
          <w:u w:val="single"/>
        </w:rPr>
      </w:pPr>
    </w:p>
    <w:p w14:paraId="713C56B5" w14:textId="77777777" w:rsidR="008525A5" w:rsidRPr="008525A5" w:rsidRDefault="008525A5" w:rsidP="008525A5">
      <w:pPr>
        <w:pStyle w:val="Sarakstarindkopa"/>
        <w:numPr>
          <w:ilvl w:val="0"/>
          <w:numId w:val="1"/>
        </w:numPr>
        <w:jc w:val="both"/>
        <w:rPr>
          <w:color w:val="000000"/>
        </w:rPr>
      </w:pPr>
      <w:r w:rsidRPr="008525A5">
        <w:rPr>
          <w:b/>
          <w:color w:val="000000"/>
        </w:rPr>
        <w:t>F</w:t>
      </w:r>
      <w:r w:rsidRPr="008525A5">
        <w:rPr>
          <w:color w:val="000000"/>
        </w:rPr>
        <w:t xml:space="preserve">iziski aktīva dzīves veida popularizēšana, bērnu un jauniešu veselības nostiprināšana. </w:t>
      </w:r>
    </w:p>
    <w:p w14:paraId="1D410EEF" w14:textId="77777777" w:rsidR="008525A5" w:rsidRPr="008525A5" w:rsidRDefault="008525A5" w:rsidP="008525A5">
      <w:pPr>
        <w:pStyle w:val="Sarakstarindkopa"/>
        <w:numPr>
          <w:ilvl w:val="0"/>
          <w:numId w:val="1"/>
        </w:numPr>
        <w:jc w:val="both"/>
        <w:rPr>
          <w:color w:val="000000"/>
        </w:rPr>
      </w:pPr>
      <w:r w:rsidRPr="008525A5">
        <w:rPr>
          <w:color w:val="000000"/>
        </w:rPr>
        <w:t>Veicināt sporta attīstību mācību iestādēs, pilnveidot audzēkņu vispusīgo attīstību un sagatavošanu darbam, Latvijas valsts aizsardzībai.</w:t>
      </w:r>
    </w:p>
    <w:p w14:paraId="63E6A430" w14:textId="6DCDA3BC" w:rsidR="008525A5" w:rsidRPr="008525A5" w:rsidRDefault="008525A5" w:rsidP="008525A5">
      <w:pPr>
        <w:pStyle w:val="Sarakstarindkopa"/>
        <w:numPr>
          <w:ilvl w:val="0"/>
          <w:numId w:val="1"/>
        </w:numPr>
        <w:jc w:val="both"/>
        <w:rPr>
          <w:color w:val="000000"/>
        </w:rPr>
      </w:pPr>
      <w:r w:rsidRPr="008525A5">
        <w:rPr>
          <w:color w:val="000000"/>
        </w:rPr>
        <w:t>Sekmēt talantīgāko audzēkņu atlasi sporta rezervju sagatavošanai.</w:t>
      </w:r>
    </w:p>
    <w:p w14:paraId="2235BC93" w14:textId="74620480" w:rsidR="008525A5" w:rsidRDefault="008525A5" w:rsidP="008525A5">
      <w:pPr>
        <w:pStyle w:val="Sarakstarindkopa"/>
        <w:numPr>
          <w:ilvl w:val="0"/>
          <w:numId w:val="1"/>
        </w:numPr>
        <w:jc w:val="both"/>
        <w:rPr>
          <w:color w:val="000000"/>
        </w:rPr>
      </w:pPr>
      <w:r w:rsidRPr="008525A5">
        <w:rPr>
          <w:color w:val="000000"/>
        </w:rPr>
        <w:t>Noskaidrot labākās skolas un atsevišķus dalībniekus startam Zemgales reģiona, Latvijas Republikas skolēnu sporta spēlēs un starptautiska mēroga bērnu un jaunatnes sacensībās.</w:t>
      </w:r>
    </w:p>
    <w:p w14:paraId="029025E7" w14:textId="707C875E" w:rsidR="008525A5" w:rsidRPr="008525A5" w:rsidRDefault="008525A5" w:rsidP="008525A5">
      <w:pPr>
        <w:pStyle w:val="Sarakstarindkopa"/>
        <w:numPr>
          <w:ilvl w:val="0"/>
          <w:numId w:val="1"/>
        </w:numPr>
        <w:jc w:val="both"/>
        <w:rPr>
          <w:color w:val="000000"/>
        </w:rPr>
      </w:pPr>
      <w:r w:rsidRPr="008525A5">
        <w:rPr>
          <w:color w:val="000000"/>
        </w:rPr>
        <w:t>Audzināt jauniešos patriotisma jūtas pret savu novadu, valsti.</w:t>
      </w:r>
    </w:p>
    <w:p w14:paraId="6F0AC1DE" w14:textId="44765FEF" w:rsidR="008525A5" w:rsidRPr="008525A5" w:rsidRDefault="008525A5" w:rsidP="008525A5">
      <w:pPr>
        <w:pStyle w:val="Sarakstarindkopa"/>
        <w:numPr>
          <w:ilvl w:val="0"/>
          <w:numId w:val="1"/>
        </w:numPr>
        <w:jc w:val="both"/>
        <w:rPr>
          <w:color w:val="000000"/>
        </w:rPr>
      </w:pPr>
      <w:r w:rsidRPr="008525A5">
        <w:rPr>
          <w:color w:val="000000"/>
        </w:rPr>
        <w:t>Sekmēt mācību iestāžu audzēkņu iesaistīšanu ārpus</w:t>
      </w:r>
      <w:r w:rsidR="005B5F72">
        <w:rPr>
          <w:color w:val="000000"/>
        </w:rPr>
        <w:t xml:space="preserve"> </w:t>
      </w:r>
      <w:r w:rsidRPr="008525A5">
        <w:rPr>
          <w:color w:val="000000"/>
        </w:rPr>
        <w:t>stundu sporta pasākumos, nodrošināt kvalitatīvu mācību vielas apguvi sporta stundās.</w:t>
      </w:r>
    </w:p>
    <w:p w14:paraId="4A02794B" w14:textId="21EF06BB" w:rsidR="008525A5" w:rsidRDefault="008525A5" w:rsidP="008525A5">
      <w:pPr>
        <w:pStyle w:val="Sarakstarindkopa"/>
        <w:jc w:val="both"/>
        <w:rPr>
          <w:color w:val="000000"/>
          <w:sz w:val="20"/>
          <w:szCs w:val="20"/>
        </w:rPr>
      </w:pPr>
    </w:p>
    <w:p w14:paraId="69E1EF80" w14:textId="1BADEADA" w:rsidR="008525A5" w:rsidRDefault="008525A5" w:rsidP="008525A5">
      <w:pPr>
        <w:pStyle w:val="Sarakstarindkopa"/>
        <w:jc w:val="both"/>
        <w:rPr>
          <w:color w:val="000000"/>
          <w:sz w:val="20"/>
          <w:szCs w:val="20"/>
        </w:rPr>
      </w:pPr>
    </w:p>
    <w:p w14:paraId="155C27D5" w14:textId="68851FF6" w:rsidR="008525A5" w:rsidRDefault="008525A5" w:rsidP="008525A5">
      <w:pPr>
        <w:rPr>
          <w:rFonts w:cs="Tahoma"/>
          <w:b/>
          <w:bCs/>
          <w:u w:val="single"/>
        </w:rPr>
      </w:pPr>
      <w:r>
        <w:rPr>
          <w:rFonts w:cs="Tahoma"/>
          <w:b/>
          <w:bCs/>
          <w:u w:val="single"/>
        </w:rPr>
        <w:t>Vieta un laiks</w:t>
      </w:r>
    </w:p>
    <w:p w14:paraId="56280E83" w14:textId="77777777" w:rsidR="008525A5" w:rsidRDefault="008525A5" w:rsidP="008525A5">
      <w:pPr>
        <w:rPr>
          <w:rFonts w:cs="Tahoma"/>
          <w:b/>
          <w:bCs/>
          <w:sz w:val="22"/>
          <w:szCs w:val="22"/>
          <w:u w:val="single"/>
        </w:rPr>
      </w:pPr>
    </w:p>
    <w:p w14:paraId="7A176F81" w14:textId="3576F6AF" w:rsidR="008525A5" w:rsidRDefault="008525A5" w:rsidP="008525A5">
      <w:pPr>
        <w:pStyle w:val="Sarakstarindkopa"/>
        <w:numPr>
          <w:ilvl w:val="0"/>
          <w:numId w:val="4"/>
        </w:numPr>
        <w:jc w:val="both"/>
        <w:rPr>
          <w:color w:val="000000"/>
        </w:rPr>
      </w:pPr>
      <w:r w:rsidRPr="008525A5">
        <w:rPr>
          <w:color w:val="000000"/>
        </w:rPr>
        <w:t xml:space="preserve"> </w:t>
      </w:r>
      <w:r w:rsidR="00C21F65">
        <w:rPr>
          <w:color w:val="000000"/>
        </w:rPr>
        <w:t>22</w:t>
      </w:r>
      <w:r w:rsidRPr="008525A5">
        <w:rPr>
          <w:color w:val="000000"/>
        </w:rPr>
        <w:t xml:space="preserve">.09.2021, </w:t>
      </w:r>
      <w:r w:rsidR="00C21F65">
        <w:rPr>
          <w:color w:val="000000"/>
        </w:rPr>
        <w:t>Iecavas pašvaldības stadions</w:t>
      </w:r>
      <w:r w:rsidRPr="008525A5">
        <w:rPr>
          <w:color w:val="000000"/>
        </w:rPr>
        <w:t>, plkst 10:00.</w:t>
      </w:r>
    </w:p>
    <w:p w14:paraId="36195668" w14:textId="4FB8FB40" w:rsidR="008525A5" w:rsidRDefault="008525A5" w:rsidP="008525A5">
      <w:pPr>
        <w:jc w:val="both"/>
        <w:rPr>
          <w:color w:val="000000"/>
        </w:rPr>
      </w:pPr>
    </w:p>
    <w:p w14:paraId="6A92E535" w14:textId="5853C1EE" w:rsidR="008525A5" w:rsidRDefault="008525A5" w:rsidP="008525A5">
      <w:pPr>
        <w:jc w:val="both"/>
        <w:rPr>
          <w:rFonts w:cs="Tahoma"/>
        </w:rPr>
      </w:pPr>
      <w:r>
        <w:rPr>
          <w:rFonts w:cs="Tahoma"/>
          <w:b/>
          <w:u w:val="single"/>
        </w:rPr>
        <w:t>Dalībnieki</w:t>
      </w:r>
      <w:r>
        <w:rPr>
          <w:rFonts w:cs="Tahoma"/>
        </w:rPr>
        <w:t xml:space="preserve"> </w:t>
      </w:r>
    </w:p>
    <w:p w14:paraId="20439D1B" w14:textId="77777777" w:rsidR="008525A5" w:rsidRDefault="008525A5" w:rsidP="008525A5">
      <w:pPr>
        <w:jc w:val="both"/>
        <w:rPr>
          <w:rFonts w:cs="Tahoma"/>
          <w:sz w:val="22"/>
          <w:szCs w:val="22"/>
        </w:rPr>
      </w:pPr>
    </w:p>
    <w:p w14:paraId="7238B733" w14:textId="782E17EA" w:rsidR="008525A5" w:rsidRPr="001A1C76" w:rsidRDefault="00C21F65" w:rsidP="001A1C76">
      <w:pPr>
        <w:pStyle w:val="Sarakstarindkopa"/>
        <w:numPr>
          <w:ilvl w:val="0"/>
          <w:numId w:val="4"/>
        </w:numPr>
        <w:jc w:val="both"/>
        <w:rPr>
          <w:color w:val="000000"/>
        </w:rPr>
      </w:pPr>
      <w:r>
        <w:rPr>
          <w:rFonts w:eastAsia="Wingdings 2" w:cs="Wingdings 2"/>
          <w:color w:val="000000"/>
        </w:rPr>
        <w:t>Zemgales reģiona</w:t>
      </w:r>
      <w:r w:rsidR="00BD0141">
        <w:rPr>
          <w:rFonts w:eastAsia="Wingdings 2" w:cs="Wingdings 2"/>
          <w:color w:val="000000"/>
        </w:rPr>
        <w:t xml:space="preserve"> </w:t>
      </w:r>
      <w:r w:rsidR="001A1C76">
        <w:rPr>
          <w:rFonts w:eastAsia="Wingdings 2" w:cs="Wingdings 2"/>
          <w:color w:val="000000"/>
        </w:rPr>
        <w:t>s</w:t>
      </w:r>
      <w:r w:rsidR="001A1C76" w:rsidRPr="001A1C76">
        <w:rPr>
          <w:rFonts w:eastAsia="Wingdings 2" w:cs="Wingdings 2"/>
          <w:color w:val="000000"/>
        </w:rPr>
        <w:t>kolu izlases komand</w:t>
      </w:r>
      <w:r w:rsidR="001A1C76">
        <w:rPr>
          <w:rFonts w:eastAsia="Wingdings 2" w:cs="Wingdings 2"/>
          <w:color w:val="000000"/>
        </w:rPr>
        <w:t>as</w:t>
      </w:r>
      <w:r w:rsidR="00BD0141">
        <w:rPr>
          <w:rFonts w:eastAsia="Wingdings 2" w:cs="Wingdings 2"/>
          <w:color w:val="000000"/>
        </w:rPr>
        <w:t xml:space="preserve"> ar 2008/2009.g.dz bērniem.</w:t>
      </w:r>
      <w:r w:rsidR="001A1C76">
        <w:rPr>
          <w:rFonts w:eastAsia="Wingdings 2" w:cs="Wingdings 2"/>
          <w:color w:val="000000"/>
        </w:rPr>
        <w:t xml:space="preserve"> </w:t>
      </w:r>
      <w:r>
        <w:rPr>
          <w:rFonts w:eastAsia="Wingdings 2" w:cs="Wingdings 2"/>
          <w:color w:val="000000"/>
        </w:rPr>
        <w:t>Z</w:t>
      </w:r>
      <w:r w:rsidR="001A1C76" w:rsidRPr="001A1C76">
        <w:rPr>
          <w:rFonts w:eastAsia="Wingdings 2" w:cs="Wingdings 2"/>
          <w:color w:val="000000"/>
        </w:rPr>
        <w:t>ēni un meitenes startē atsevišķi.</w:t>
      </w:r>
    </w:p>
    <w:p w14:paraId="07AA67E1" w14:textId="0023CAD7" w:rsidR="008525A5" w:rsidRDefault="008525A5" w:rsidP="008525A5">
      <w:pPr>
        <w:jc w:val="both"/>
        <w:rPr>
          <w:rFonts w:cs="Tahoma"/>
          <w:b/>
          <w:u w:val="single"/>
        </w:rPr>
      </w:pPr>
      <w:r>
        <w:rPr>
          <w:rFonts w:cs="Tahoma"/>
          <w:b/>
          <w:u w:val="single"/>
        </w:rPr>
        <w:t>Sacensību programma</w:t>
      </w:r>
    </w:p>
    <w:p w14:paraId="7C62C988" w14:textId="74DA65A2" w:rsidR="008525A5" w:rsidRDefault="008525A5" w:rsidP="008525A5">
      <w:pPr>
        <w:jc w:val="both"/>
        <w:rPr>
          <w:rFonts w:cs="Tahoma"/>
          <w:b/>
          <w:u w:val="single"/>
        </w:rPr>
      </w:pPr>
    </w:p>
    <w:p w14:paraId="2CCF8FBA" w14:textId="77777777" w:rsidR="001A1C76" w:rsidRPr="001A1C76" w:rsidRDefault="008525A5" w:rsidP="001A1C76">
      <w:pPr>
        <w:pStyle w:val="Sarakstarindkopa"/>
        <w:numPr>
          <w:ilvl w:val="0"/>
          <w:numId w:val="4"/>
        </w:numPr>
        <w:jc w:val="both"/>
        <w:rPr>
          <w:rFonts w:cs="Tahoma"/>
          <w:b/>
          <w:sz w:val="22"/>
          <w:szCs w:val="22"/>
          <w:u w:val="single"/>
        </w:rPr>
      </w:pPr>
      <w:r w:rsidRPr="0066774D">
        <w:rPr>
          <w:rFonts w:eastAsia="Wingdings 2" w:cs="Wingdings 2"/>
          <w:color w:val="000000"/>
        </w:rPr>
        <w:t>60 m; T/l, bumbiņas mešana, 500 m skrējiens meitenēm; 800 m skrējiens zēniem.</w:t>
      </w:r>
    </w:p>
    <w:p w14:paraId="2518ADCD" w14:textId="0355235C" w:rsidR="008525A5" w:rsidRDefault="001A1C76" w:rsidP="008525A5">
      <w:pPr>
        <w:jc w:val="both"/>
        <w:rPr>
          <w:b/>
          <w:bCs/>
          <w:color w:val="000000"/>
          <w:u w:val="single"/>
        </w:rPr>
      </w:pPr>
      <w:r w:rsidRPr="001A1C76">
        <w:rPr>
          <w:b/>
          <w:bCs/>
          <w:color w:val="000000"/>
          <w:u w:val="single"/>
        </w:rPr>
        <w:t>Vērtēšana</w:t>
      </w:r>
    </w:p>
    <w:p w14:paraId="743A2F8D" w14:textId="773F17BA" w:rsidR="001A1C76" w:rsidRDefault="001A1C76" w:rsidP="008525A5">
      <w:pPr>
        <w:jc w:val="both"/>
        <w:rPr>
          <w:b/>
          <w:bCs/>
          <w:color w:val="000000"/>
          <w:u w:val="single"/>
        </w:rPr>
      </w:pPr>
    </w:p>
    <w:p w14:paraId="4CE7EA35" w14:textId="773C5492" w:rsidR="001A1C76" w:rsidRPr="001A1C76" w:rsidRDefault="001A1C76" w:rsidP="001A1C76">
      <w:pPr>
        <w:pStyle w:val="Sarakstarindkopa"/>
        <w:numPr>
          <w:ilvl w:val="0"/>
          <w:numId w:val="4"/>
        </w:numPr>
        <w:jc w:val="both"/>
        <w:rPr>
          <w:color w:val="000000"/>
        </w:rPr>
      </w:pPr>
      <w:r w:rsidRPr="001A1C76">
        <w:rPr>
          <w:rFonts w:eastAsia="Wingdings 2" w:cs="Wingdings 2"/>
          <w:color w:val="000000"/>
        </w:rPr>
        <w:lastRenderedPageBreak/>
        <w:t xml:space="preserve">Komandu cīņā </w:t>
      </w:r>
      <w:r w:rsidR="00C21F65">
        <w:rPr>
          <w:rFonts w:eastAsia="Wingdings 2" w:cs="Wingdings 2"/>
          <w:color w:val="000000"/>
        </w:rPr>
        <w:t xml:space="preserve">startē seši  dalībnieki, </w:t>
      </w:r>
      <w:r w:rsidRPr="001A1C76">
        <w:rPr>
          <w:rFonts w:eastAsia="Wingdings 2" w:cs="Wingdings 2"/>
          <w:color w:val="000000"/>
        </w:rPr>
        <w:t xml:space="preserve">vērtē </w:t>
      </w:r>
      <w:r w:rsidRPr="005B5F72">
        <w:rPr>
          <w:rFonts w:eastAsia="Wingdings 2" w:cs="Wingdings 2"/>
          <w:b/>
          <w:bCs/>
        </w:rPr>
        <w:t>četru</w:t>
      </w:r>
      <w:r w:rsidRPr="001A1C76">
        <w:rPr>
          <w:rFonts w:eastAsia="Wingdings 2" w:cs="Wingdings 2"/>
          <w:color w:val="000000"/>
        </w:rPr>
        <w:t xml:space="preserve"> labāko komandas dalībnieku rezultātus /četrcīņas punktu summa/. Nepilnas komandas vērtē aiz pilnajām komandām.</w:t>
      </w:r>
    </w:p>
    <w:p w14:paraId="09142B63" w14:textId="65D13B8C" w:rsidR="001A1C76" w:rsidRDefault="001A1C76" w:rsidP="001A1C76">
      <w:pPr>
        <w:pStyle w:val="Sarakstarindkopa"/>
        <w:jc w:val="both"/>
        <w:rPr>
          <w:rFonts w:eastAsia="Wingdings 2" w:cs="Wingdings 2"/>
          <w:color w:val="000000"/>
        </w:rPr>
      </w:pPr>
    </w:p>
    <w:p w14:paraId="58FCED45" w14:textId="7A27494E" w:rsidR="001A1C76" w:rsidRDefault="001A1C76" w:rsidP="001A1C76">
      <w:pPr>
        <w:jc w:val="both"/>
        <w:rPr>
          <w:rFonts w:cs="Tahoma"/>
          <w:b/>
          <w:u w:val="single"/>
        </w:rPr>
      </w:pPr>
      <w:r>
        <w:rPr>
          <w:rFonts w:cs="Tahoma"/>
          <w:b/>
          <w:u w:val="single"/>
        </w:rPr>
        <w:t>Pieteikšanās</w:t>
      </w:r>
    </w:p>
    <w:p w14:paraId="50341BFD" w14:textId="7A228D0D" w:rsidR="001A1C76" w:rsidRDefault="001A1C76" w:rsidP="001A1C76">
      <w:pPr>
        <w:jc w:val="both"/>
        <w:rPr>
          <w:rFonts w:cs="Tahoma"/>
          <w:b/>
          <w:u w:val="single"/>
        </w:rPr>
      </w:pPr>
    </w:p>
    <w:p w14:paraId="1A8A2B41" w14:textId="2D16B2F8" w:rsidR="001A1C76" w:rsidRPr="0045311D" w:rsidRDefault="001A1C76" w:rsidP="001A1C76">
      <w:pPr>
        <w:pStyle w:val="Sarakstarindkopa"/>
        <w:numPr>
          <w:ilvl w:val="0"/>
          <w:numId w:val="4"/>
        </w:numPr>
        <w:jc w:val="both"/>
        <w:rPr>
          <w:rFonts w:cs="Tahoma"/>
          <w:bCs/>
        </w:rPr>
      </w:pPr>
      <w:r w:rsidRPr="0045311D">
        <w:rPr>
          <w:rFonts w:cs="Tahoma"/>
          <w:bCs/>
        </w:rPr>
        <w:t xml:space="preserve">Pieteikumus iesūtīt līdz </w:t>
      </w:r>
      <w:r w:rsidR="00C21F65">
        <w:rPr>
          <w:rFonts w:cs="Tahoma"/>
          <w:bCs/>
        </w:rPr>
        <w:t>20</w:t>
      </w:r>
      <w:r w:rsidRPr="0045311D">
        <w:rPr>
          <w:rFonts w:cs="Tahoma"/>
          <w:bCs/>
        </w:rPr>
        <w:t xml:space="preserve">.09.21 ieskaitot uz e-pastu  </w:t>
      </w:r>
      <w:hyperlink r:id="rId6" w:history="1">
        <w:r w:rsidR="00C21F65" w:rsidRPr="002E1AC3">
          <w:rPr>
            <w:rStyle w:val="Hipersaite"/>
            <w:rFonts w:cs="Tahoma"/>
            <w:bCs/>
          </w:rPr>
          <w:t>sports.dartija@iecava.lv</w:t>
        </w:r>
      </w:hyperlink>
      <w:r w:rsidRPr="0045311D">
        <w:rPr>
          <w:rFonts w:cs="Tahoma"/>
          <w:bCs/>
        </w:rPr>
        <w:t xml:space="preserve">. </w:t>
      </w:r>
      <w:r w:rsidR="00C21F65">
        <w:rPr>
          <w:rFonts w:cs="Tahoma"/>
          <w:bCs/>
        </w:rPr>
        <w:t>22</w:t>
      </w:r>
      <w:r w:rsidRPr="0045311D">
        <w:rPr>
          <w:rFonts w:cs="Tahoma"/>
          <w:bCs/>
        </w:rPr>
        <w:t>.09.21 pirms starta jāiesniedz pieteikums ar sacensību dalībnieku parakstiem.</w:t>
      </w:r>
    </w:p>
    <w:p w14:paraId="5DF55E2D" w14:textId="14B53D7B" w:rsidR="001A1C76" w:rsidRDefault="001A1C76" w:rsidP="001A1C76">
      <w:pPr>
        <w:jc w:val="both"/>
        <w:rPr>
          <w:rFonts w:cs="Tahoma"/>
          <w:bCs/>
          <w:sz w:val="22"/>
          <w:szCs w:val="22"/>
        </w:rPr>
      </w:pPr>
    </w:p>
    <w:p w14:paraId="3E4152C6" w14:textId="77777777" w:rsidR="001A1C76" w:rsidRDefault="001A1C76" w:rsidP="001A1C76">
      <w:pPr>
        <w:jc w:val="both"/>
        <w:rPr>
          <w:rFonts w:cs="Tahoma"/>
          <w:b/>
          <w:sz w:val="22"/>
          <w:szCs w:val="22"/>
          <w:u w:val="single"/>
        </w:rPr>
      </w:pPr>
      <w:r>
        <w:rPr>
          <w:rFonts w:cs="Tahoma"/>
          <w:b/>
          <w:u w:val="single"/>
        </w:rPr>
        <w:t>Apbalvošana</w:t>
      </w:r>
    </w:p>
    <w:p w14:paraId="08045C66" w14:textId="6B115B28" w:rsidR="001A1C76" w:rsidRDefault="001A1C76" w:rsidP="001A1C76">
      <w:pPr>
        <w:jc w:val="both"/>
        <w:rPr>
          <w:rFonts w:cs="Tahoma"/>
          <w:bCs/>
          <w:sz w:val="22"/>
          <w:szCs w:val="22"/>
        </w:rPr>
      </w:pPr>
    </w:p>
    <w:p w14:paraId="13E2F695" w14:textId="129F226C" w:rsidR="001A1C76" w:rsidRPr="0045311D" w:rsidRDefault="001A1C76" w:rsidP="001A1C76">
      <w:pPr>
        <w:pStyle w:val="Sarakstarindkopa"/>
        <w:numPr>
          <w:ilvl w:val="0"/>
          <w:numId w:val="4"/>
        </w:numPr>
        <w:jc w:val="both"/>
        <w:rPr>
          <w:rFonts w:cs="Tahoma"/>
          <w:bCs/>
        </w:rPr>
      </w:pPr>
      <w:r w:rsidRPr="0045311D">
        <w:rPr>
          <w:rFonts w:cs="Tahoma"/>
          <w:bCs/>
        </w:rPr>
        <w:t xml:space="preserve">Ar medaļām un diplomiem tiks apbalvoti pirmo trīs vietu  ieguvēji komandu vērtējumā, kā arī pirmo trīs vietu ieguvēji individuālajā vērtējumā. </w:t>
      </w:r>
      <w:r w:rsidR="007D38CE">
        <w:rPr>
          <w:rFonts w:cs="Tahoma"/>
          <w:bCs/>
        </w:rPr>
        <w:t>Komandu vērtējumā 1.vieta tiek apbalvota ar kausu.</w:t>
      </w:r>
    </w:p>
    <w:p w14:paraId="60FA4E2B" w14:textId="7D95AEB8" w:rsidR="001A1C76" w:rsidRPr="0045311D" w:rsidRDefault="001A1C76" w:rsidP="001A1C76">
      <w:pPr>
        <w:pStyle w:val="Sarakstarindkopa"/>
        <w:jc w:val="both"/>
        <w:rPr>
          <w:rFonts w:cs="Tahoma"/>
          <w:bCs/>
        </w:rPr>
      </w:pPr>
    </w:p>
    <w:p w14:paraId="78DB1DB2" w14:textId="675331E4" w:rsidR="001A1C76" w:rsidRDefault="001A1C76" w:rsidP="001A1C76">
      <w:pPr>
        <w:jc w:val="both"/>
        <w:rPr>
          <w:rFonts w:cs="Tahoma"/>
          <w:b/>
          <w:u w:val="single"/>
        </w:rPr>
      </w:pPr>
      <w:r>
        <w:rPr>
          <w:rFonts w:cs="Tahoma"/>
          <w:b/>
          <w:u w:val="single"/>
        </w:rPr>
        <w:t>Finanses</w:t>
      </w:r>
    </w:p>
    <w:p w14:paraId="7DADF2A2" w14:textId="77777777" w:rsidR="001A1C76" w:rsidRDefault="001A1C76" w:rsidP="001A1C76">
      <w:pPr>
        <w:jc w:val="both"/>
        <w:rPr>
          <w:rFonts w:cs="Tahoma"/>
          <w:b/>
          <w:sz w:val="22"/>
          <w:szCs w:val="22"/>
          <w:u w:val="single"/>
        </w:rPr>
      </w:pPr>
    </w:p>
    <w:p w14:paraId="090F24F0" w14:textId="593E5998" w:rsidR="001A1C76" w:rsidRDefault="001A1C76" w:rsidP="001A1C76">
      <w:pPr>
        <w:pStyle w:val="Sarakstarindkopa"/>
        <w:numPr>
          <w:ilvl w:val="0"/>
          <w:numId w:val="4"/>
        </w:numPr>
        <w:spacing w:line="360" w:lineRule="auto"/>
        <w:rPr>
          <w:rFonts w:ascii="Calibri" w:hAnsi="Calibri"/>
          <w:b/>
        </w:rPr>
      </w:pPr>
      <w:r w:rsidRPr="001A1C76">
        <w:rPr>
          <w:rFonts w:ascii="Calibri" w:hAnsi="Calibri"/>
          <w:b/>
        </w:rPr>
        <w:t>Izdevumus, kas saistīti ar sacensību organizēšanu un apbalvošanu, sedz organizatori.</w:t>
      </w:r>
    </w:p>
    <w:p w14:paraId="4800087D" w14:textId="77777777" w:rsidR="005B5F72" w:rsidRPr="005B5F72" w:rsidRDefault="005B5F72" w:rsidP="005B5F72">
      <w:pPr>
        <w:spacing w:line="360" w:lineRule="auto"/>
        <w:rPr>
          <w:rFonts w:ascii="Calibri" w:hAnsi="Calibri"/>
          <w:b/>
        </w:rPr>
      </w:pPr>
    </w:p>
    <w:p w14:paraId="4E6E28B8" w14:textId="0C8FCEAD" w:rsidR="005B5F72" w:rsidRDefault="005B5F72" w:rsidP="005B5F72">
      <w:pPr>
        <w:jc w:val="both"/>
        <w:rPr>
          <w:rFonts w:cs="Tahoma"/>
          <w:b/>
          <w:u w:val="single"/>
        </w:rPr>
      </w:pPr>
      <w:r>
        <w:rPr>
          <w:rFonts w:cs="Tahoma"/>
          <w:b/>
          <w:u w:val="single"/>
        </w:rPr>
        <w:t>Citi noteikumi</w:t>
      </w:r>
    </w:p>
    <w:p w14:paraId="03F87A26" w14:textId="6E72B93A" w:rsidR="005B5F72" w:rsidRDefault="005B5F72" w:rsidP="005B5F72">
      <w:pPr>
        <w:jc w:val="both"/>
        <w:rPr>
          <w:rFonts w:cs="Tahoma"/>
          <w:b/>
          <w:u w:val="single"/>
        </w:rPr>
      </w:pPr>
    </w:p>
    <w:p w14:paraId="4238D377" w14:textId="7A1F2C82" w:rsidR="005B5F72" w:rsidRPr="005B5F72" w:rsidRDefault="005B5F72" w:rsidP="005B5F72">
      <w:pPr>
        <w:pStyle w:val="Sarakstarindkopa"/>
        <w:numPr>
          <w:ilvl w:val="0"/>
          <w:numId w:val="4"/>
        </w:numPr>
        <w:jc w:val="both"/>
        <w:rPr>
          <w:rFonts w:cs="Tahoma"/>
          <w:b/>
          <w:u w:val="single"/>
        </w:rPr>
      </w:pPr>
      <w:r>
        <w:rPr>
          <w:rFonts w:cs="Tahoma"/>
          <w:b/>
          <w:u w:val="single"/>
        </w:rPr>
        <w:t xml:space="preserve">Skolai jānodrošina viens tiesnesis </w:t>
      </w:r>
      <w:r w:rsidR="007D38CE">
        <w:rPr>
          <w:rFonts w:cs="Tahoma"/>
          <w:b/>
          <w:u w:val="single"/>
        </w:rPr>
        <w:t>ar savu hronometru</w:t>
      </w:r>
      <w:r>
        <w:rPr>
          <w:rFonts w:cs="Tahoma"/>
          <w:b/>
          <w:u w:val="single"/>
        </w:rPr>
        <w:t>.</w:t>
      </w:r>
    </w:p>
    <w:p w14:paraId="25B46B2E" w14:textId="108B6079" w:rsidR="001A1C76" w:rsidRDefault="001A1C76" w:rsidP="001A1C76">
      <w:pPr>
        <w:spacing w:line="360" w:lineRule="auto"/>
        <w:rPr>
          <w:rFonts w:ascii="Calibri" w:hAnsi="Calibri"/>
          <w:b/>
        </w:rPr>
      </w:pPr>
    </w:p>
    <w:p w14:paraId="4E00C7F1" w14:textId="77777777" w:rsidR="001A1C76" w:rsidRPr="001A1C76" w:rsidRDefault="001A1C76" w:rsidP="001A1C76">
      <w:pPr>
        <w:spacing w:line="360" w:lineRule="auto"/>
        <w:rPr>
          <w:rFonts w:ascii="Calibri" w:hAnsi="Calibri"/>
          <w:b/>
        </w:rPr>
      </w:pPr>
    </w:p>
    <w:p w14:paraId="725CC6A5" w14:textId="77777777" w:rsidR="001A1C76" w:rsidRPr="001A1C76" w:rsidRDefault="001A1C76" w:rsidP="001A1C76">
      <w:pPr>
        <w:pStyle w:val="Sarakstarindkopa"/>
        <w:jc w:val="both"/>
        <w:rPr>
          <w:rFonts w:cs="Tahoma"/>
          <w:bCs/>
          <w:sz w:val="22"/>
          <w:szCs w:val="22"/>
        </w:rPr>
      </w:pPr>
    </w:p>
    <w:p w14:paraId="26E647BF" w14:textId="77777777" w:rsidR="001A1C76" w:rsidRPr="001A1C76" w:rsidRDefault="001A1C76" w:rsidP="001A1C76">
      <w:pPr>
        <w:pStyle w:val="Sarakstarindkopa"/>
        <w:jc w:val="both"/>
        <w:rPr>
          <w:color w:val="000000"/>
        </w:rPr>
      </w:pPr>
    </w:p>
    <w:p w14:paraId="4A7E33E1" w14:textId="77777777" w:rsidR="001A1C76" w:rsidRPr="001A1C76" w:rsidRDefault="001A1C76" w:rsidP="001A1C76">
      <w:pPr>
        <w:pStyle w:val="Sarakstarindkopa"/>
        <w:jc w:val="both"/>
        <w:rPr>
          <w:b/>
          <w:bCs/>
          <w:color w:val="000000"/>
          <w:u w:val="single"/>
        </w:rPr>
      </w:pPr>
    </w:p>
    <w:sectPr w:rsidR="001A1C76" w:rsidRPr="001A1C76" w:rsidSect="000864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 TL">
    <w:altName w:val="Times New Roman"/>
    <w:charset w:val="BA"/>
    <w:family w:val="roman"/>
    <w:pitch w:val="variable"/>
    <w:sig w:usb0="800002AF" w:usb1="5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866"/>
    <w:multiLevelType w:val="hybridMultilevel"/>
    <w:tmpl w:val="2FC62CA0"/>
    <w:lvl w:ilvl="0" w:tplc="042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19E40561"/>
    <w:multiLevelType w:val="hybridMultilevel"/>
    <w:tmpl w:val="322AC76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86723"/>
    <w:multiLevelType w:val="hybridMultilevel"/>
    <w:tmpl w:val="C8B43CD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A2052"/>
    <w:multiLevelType w:val="hybridMultilevel"/>
    <w:tmpl w:val="5EFA06F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A5"/>
    <w:rsid w:val="00086421"/>
    <w:rsid w:val="001A1C76"/>
    <w:rsid w:val="0045311D"/>
    <w:rsid w:val="00532413"/>
    <w:rsid w:val="005B5F72"/>
    <w:rsid w:val="007D38CE"/>
    <w:rsid w:val="008525A5"/>
    <w:rsid w:val="00BD0141"/>
    <w:rsid w:val="00C2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2F4C4"/>
  <w15:chartTrackingRefBased/>
  <w15:docId w15:val="{D4C10583-56B4-48D0-950D-80721CE7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52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8525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8525A5"/>
    <w:rPr>
      <w:rFonts w:ascii="Arial" w:eastAsia="Times New Roman" w:hAnsi="Arial" w:cs="Arial"/>
      <w:b/>
      <w:bCs/>
      <w:kern w:val="32"/>
      <w:sz w:val="32"/>
      <w:szCs w:val="32"/>
      <w:lang w:eastAsia="lv-LV"/>
    </w:rPr>
  </w:style>
  <w:style w:type="character" w:customStyle="1" w:styleId="right3">
    <w:name w:val="right3"/>
    <w:rsid w:val="008525A5"/>
    <w:rPr>
      <w:vanish w:val="0"/>
      <w:webHidden w:val="0"/>
      <w:color w:val="000000"/>
      <w:specVanish w:val="0"/>
    </w:rPr>
  </w:style>
  <w:style w:type="paragraph" w:customStyle="1" w:styleId="Sarakstarindkopa1">
    <w:name w:val="Saraksta rindkopa1"/>
    <w:basedOn w:val="Parasts"/>
    <w:uiPriority w:val="34"/>
    <w:qFormat/>
    <w:rsid w:val="008525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arakstarindkopa">
    <w:name w:val="List Paragraph"/>
    <w:basedOn w:val="Parasts"/>
    <w:uiPriority w:val="34"/>
    <w:qFormat/>
    <w:rsid w:val="008525A5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1A1C76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A1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s.dartija@iecava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1181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bjss_pers1@bauska.lv</dc:creator>
  <cp:keywords/>
  <dc:description/>
  <cp:lastModifiedBy>bjss_pers1@bauska.lv</cp:lastModifiedBy>
  <cp:revision>4</cp:revision>
  <dcterms:created xsi:type="dcterms:W3CDTF">2021-09-13T10:41:00Z</dcterms:created>
  <dcterms:modified xsi:type="dcterms:W3CDTF">2021-09-16T12:58:00Z</dcterms:modified>
</cp:coreProperties>
</file>