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E936" w14:textId="77777777" w:rsidR="003E59C8" w:rsidRDefault="003E59C8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58C2D4E" w14:textId="24327A70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15F694E8" w:rsidR="008F4E85" w:rsidRPr="00A25BB9" w:rsidRDefault="00051D00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MAXIMA JAUNATNES KAUSS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 xml:space="preserve"> (</w:t>
      </w:r>
      <w:r w:rsidR="002F2075">
        <w:rPr>
          <w:rFonts w:ascii="Tahoma" w:hAnsi="Tahoma" w:cs="Tahoma"/>
          <w:b/>
          <w:bCs/>
          <w:sz w:val="28"/>
          <w:szCs w:val="28"/>
        </w:rPr>
        <w:t>10.07</w:t>
      </w:r>
      <w:r w:rsidR="003E59C8">
        <w:rPr>
          <w:rFonts w:ascii="Tahoma" w:hAnsi="Tahoma" w:cs="Tahoma"/>
          <w:b/>
          <w:bCs/>
          <w:sz w:val="28"/>
          <w:szCs w:val="28"/>
        </w:rPr>
        <w:t>.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 xml:space="preserve">2020., </w:t>
      </w:r>
      <w:r w:rsidR="002F2075">
        <w:rPr>
          <w:rFonts w:ascii="Tahoma" w:hAnsi="Tahoma" w:cs="Tahoma"/>
          <w:b/>
          <w:bCs/>
          <w:sz w:val="28"/>
          <w:szCs w:val="28"/>
        </w:rPr>
        <w:t>OGRE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761"/>
        <w:gridCol w:w="1503"/>
        <w:gridCol w:w="1509"/>
        <w:gridCol w:w="1612"/>
        <w:gridCol w:w="1071"/>
        <w:gridCol w:w="1631"/>
        <w:gridCol w:w="2091"/>
        <w:gridCol w:w="1301"/>
      </w:tblGrid>
      <w:tr w:rsidR="008F4E85" w:rsidRPr="00315918" w14:paraId="18F539B6" w14:textId="77777777" w:rsidTr="00DE154E">
        <w:tc>
          <w:tcPr>
            <w:tcW w:w="831" w:type="dxa"/>
            <w:shd w:val="clear" w:color="auto" w:fill="E7E6E6" w:themeFill="background2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761" w:type="dxa"/>
            <w:shd w:val="clear" w:color="auto" w:fill="E7E6E6" w:themeFill="background2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631" w:type="dxa"/>
            <w:shd w:val="clear" w:color="auto" w:fill="E7E6E6" w:themeFill="background2"/>
            <w:vAlign w:val="center"/>
          </w:tcPr>
          <w:p w14:paraId="5A012BBB" w14:textId="77777777" w:rsidR="008F4E85" w:rsidRDefault="008F4E85" w:rsidP="002F2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2F2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226C7FA3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ZĒNI</w:t>
            </w:r>
          </w:p>
        </w:tc>
      </w:tr>
      <w:tr w:rsidR="008F4E85" w:rsidRPr="00315918" w14:paraId="701039FF" w14:textId="77777777" w:rsidTr="00DE154E">
        <w:tc>
          <w:tcPr>
            <w:tcW w:w="831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2CF801B" w14:textId="35F211E8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DE154E">
        <w:tc>
          <w:tcPr>
            <w:tcW w:w="831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12924065" w14:textId="22A5AFB3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DE154E">
        <w:tc>
          <w:tcPr>
            <w:tcW w:w="831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DE154E">
        <w:tc>
          <w:tcPr>
            <w:tcW w:w="831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2D27DAE8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MEITENES</w:t>
            </w:r>
          </w:p>
        </w:tc>
      </w:tr>
      <w:tr w:rsidR="008F4E85" w:rsidRPr="00315918" w14:paraId="0CED1438" w14:textId="77777777" w:rsidTr="00DE154E">
        <w:tc>
          <w:tcPr>
            <w:tcW w:w="831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62BBECE7" w14:textId="49522544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DE154E">
        <w:tc>
          <w:tcPr>
            <w:tcW w:w="831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2CE63BF0" w14:textId="6F6C873A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DE154E" w:rsidRPr="00315918" w14:paraId="6A5D5BBC" w14:textId="77777777" w:rsidTr="00DE154E">
        <w:tc>
          <w:tcPr>
            <w:tcW w:w="831" w:type="dxa"/>
          </w:tcPr>
          <w:p w14:paraId="627C6EC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AB2AE1F" w14:textId="77777777" w:rsidR="00DE154E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3CEAF5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B292212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740D16B4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52CF57F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18D2D79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6BA5762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5B275C8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DE154E">
        <w:tc>
          <w:tcPr>
            <w:tcW w:w="831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Iesniegšanas</w:t>
      </w:r>
      <w:proofErr w:type="spellEnd"/>
      <w:r>
        <w:rPr>
          <w:rFonts w:ascii="Tahoma" w:hAnsi="Tahoma" w:cs="Tahoma"/>
          <w:sz w:val="24"/>
          <w:szCs w:val="24"/>
        </w:rPr>
        <w:t xml:space="preserve"> datums: _______________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Kontakttālrunis</w:t>
      </w:r>
      <w:proofErr w:type="spellEnd"/>
      <w:r>
        <w:rPr>
          <w:rFonts w:ascii="Tahoma" w:hAnsi="Tahoma" w:cs="Tahoma"/>
          <w:sz w:val="24"/>
          <w:szCs w:val="24"/>
        </w:rPr>
        <w:t>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DCAD" w14:textId="77777777" w:rsidR="00320EF6" w:rsidRDefault="00320EF6" w:rsidP="008F4E85">
      <w:r>
        <w:separator/>
      </w:r>
    </w:p>
  </w:endnote>
  <w:endnote w:type="continuationSeparator" w:id="0">
    <w:p w14:paraId="34E10C4B" w14:textId="77777777" w:rsidR="00320EF6" w:rsidRDefault="00320EF6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A3BC" w14:textId="77777777" w:rsidR="00320EF6" w:rsidRDefault="00320EF6" w:rsidP="008F4E85">
      <w:r>
        <w:separator/>
      </w:r>
    </w:p>
  </w:footnote>
  <w:footnote w:type="continuationSeparator" w:id="0">
    <w:p w14:paraId="34EB11E7" w14:textId="77777777" w:rsidR="00320EF6" w:rsidRDefault="00320EF6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62E" w14:textId="46D2E9DD" w:rsidR="008F4E85" w:rsidRDefault="003E59C8">
    <w:pPr>
      <w:pStyle w:val="Header"/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4629363" wp14:editId="393E4038">
          <wp:simplePos x="0" y="0"/>
          <wp:positionH relativeFrom="margin">
            <wp:posOffset>7480300</wp:posOffset>
          </wp:positionH>
          <wp:positionV relativeFrom="paragraph">
            <wp:posOffset>-247015</wp:posOffset>
          </wp:positionV>
          <wp:extent cx="1765300" cy="699135"/>
          <wp:effectExtent l="0" t="0" r="6350" b="5715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XIM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E85"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D943726" wp14:editId="5C1CD4BF">
          <wp:simplePos x="0" y="0"/>
          <wp:positionH relativeFrom="margin">
            <wp:posOffset>-375557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051D00"/>
    <w:rsid w:val="002F2075"/>
    <w:rsid w:val="00320EF6"/>
    <w:rsid w:val="00332545"/>
    <w:rsid w:val="003E59C8"/>
    <w:rsid w:val="008F4E85"/>
    <w:rsid w:val="00B27399"/>
    <w:rsid w:val="00D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6</cp:revision>
  <dcterms:created xsi:type="dcterms:W3CDTF">2019-12-06T16:02:00Z</dcterms:created>
  <dcterms:modified xsi:type="dcterms:W3CDTF">2020-06-17T08:26:00Z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