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BC" w:rsidRPr="007B4CC2" w:rsidRDefault="00A44BBC" w:rsidP="00A44BBC">
      <w:pPr>
        <w:jc w:val="right"/>
        <w:rPr>
          <w:b/>
          <w:sz w:val="6"/>
          <w:szCs w:val="6"/>
          <w:lang w:val="lt-LT"/>
        </w:rPr>
      </w:pPr>
      <w:bookmarkStart w:id="0" w:name="_GoBack"/>
      <w:bookmarkEnd w:id="0"/>
    </w:p>
    <w:p w:rsidR="00A44BBC" w:rsidRPr="007B4CC2" w:rsidRDefault="00A44BBC" w:rsidP="00A44BBC">
      <w:pPr>
        <w:rPr>
          <w:sz w:val="14"/>
          <w:szCs w:val="14"/>
          <w:lang w:val="lt-LT"/>
        </w:rPr>
      </w:pP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1751"/>
        <w:gridCol w:w="2693"/>
      </w:tblGrid>
      <w:tr w:rsidR="00A44BBC" w:rsidRPr="007B4CC2" w:rsidTr="00026A80">
        <w:trPr>
          <w:trHeight w:val="392"/>
        </w:trPr>
        <w:tc>
          <w:tcPr>
            <w:tcW w:w="3936" w:type="dxa"/>
            <w:shd w:val="clear" w:color="auto" w:fill="D0CECE"/>
          </w:tcPr>
          <w:p w:rsidR="00A44BBC" w:rsidRPr="007B4CC2" w:rsidRDefault="00A44BBC" w:rsidP="00026A80">
            <w:pPr>
              <w:rPr>
                <w:b/>
                <w:sz w:val="19"/>
                <w:szCs w:val="19"/>
                <w:lang w:val="lt-LT"/>
              </w:rPr>
            </w:pPr>
            <w:r w:rsidRPr="007B4CC2">
              <w:rPr>
                <w:b/>
                <w:sz w:val="19"/>
                <w:szCs w:val="19"/>
                <w:lang w:val="lt-LT"/>
              </w:rPr>
              <w:t xml:space="preserve">Lietuvos rajonų jaunių </w:t>
            </w:r>
            <w:r>
              <w:rPr>
                <w:b/>
                <w:sz w:val="19"/>
                <w:szCs w:val="19"/>
                <w:lang w:val="lt-LT"/>
              </w:rPr>
              <w:t xml:space="preserve">ir jaunimo </w:t>
            </w:r>
            <w:r w:rsidRPr="007B4CC2">
              <w:rPr>
                <w:b/>
                <w:sz w:val="19"/>
                <w:szCs w:val="19"/>
                <w:lang w:val="lt-LT"/>
              </w:rPr>
              <w:t>čempionatai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0CECE"/>
          </w:tcPr>
          <w:p w:rsidR="00A44BBC" w:rsidRPr="007B4CC2" w:rsidRDefault="00A44BBC" w:rsidP="00026A80">
            <w:pPr>
              <w:pStyle w:val="CommentText"/>
              <w:rPr>
                <w:b/>
                <w:sz w:val="19"/>
                <w:szCs w:val="19"/>
                <w:lang w:val="lt-LT"/>
              </w:rPr>
            </w:pPr>
            <w:r w:rsidRPr="007B4CC2">
              <w:rPr>
                <w:b/>
                <w:sz w:val="19"/>
                <w:szCs w:val="19"/>
                <w:lang w:val="lt-LT"/>
              </w:rPr>
              <w:t>20</w:t>
            </w:r>
            <w:r>
              <w:rPr>
                <w:b/>
                <w:sz w:val="19"/>
                <w:szCs w:val="19"/>
                <w:lang w:val="lt-LT"/>
              </w:rPr>
              <w:t>20</w:t>
            </w:r>
            <w:r w:rsidRPr="007B4CC2">
              <w:rPr>
                <w:b/>
                <w:sz w:val="19"/>
                <w:szCs w:val="19"/>
                <w:lang w:val="lt-LT"/>
              </w:rPr>
              <w:t xml:space="preserve"> 01 1</w:t>
            </w:r>
            <w:r>
              <w:rPr>
                <w:b/>
                <w:sz w:val="19"/>
                <w:szCs w:val="19"/>
                <w:lang w:val="lt-LT"/>
              </w:rPr>
              <w:t>0-11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/>
          </w:tcPr>
          <w:p w:rsidR="00A44BBC" w:rsidRPr="007B4CC2" w:rsidRDefault="00A44BBC" w:rsidP="00026A80">
            <w:pPr>
              <w:pStyle w:val="CommentText"/>
              <w:rPr>
                <w:b/>
                <w:sz w:val="19"/>
                <w:szCs w:val="19"/>
                <w:lang w:val="lt-LT"/>
              </w:rPr>
            </w:pPr>
            <w:r w:rsidRPr="007B4CC2">
              <w:rPr>
                <w:b/>
                <w:sz w:val="19"/>
                <w:szCs w:val="19"/>
                <w:lang w:val="lt-LT"/>
              </w:rPr>
              <w:t>Šiauliai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:rsidR="00A44BBC" w:rsidRPr="007B4CC2" w:rsidRDefault="00A44BBC" w:rsidP="00026A80">
            <w:pPr>
              <w:rPr>
                <w:b/>
                <w:sz w:val="19"/>
                <w:szCs w:val="19"/>
                <w:lang w:val="lt-LT"/>
              </w:rPr>
            </w:pPr>
            <w:r w:rsidRPr="007B4CC2">
              <w:rPr>
                <w:b/>
                <w:sz w:val="19"/>
                <w:szCs w:val="19"/>
                <w:lang w:val="lt-LT"/>
              </w:rPr>
              <w:t>Jau</w:t>
            </w:r>
            <w:r>
              <w:rPr>
                <w:b/>
                <w:sz w:val="19"/>
                <w:szCs w:val="19"/>
                <w:lang w:val="lt-LT"/>
              </w:rPr>
              <w:t>niai, jau</w:t>
            </w:r>
            <w:r w:rsidRPr="007B4CC2">
              <w:rPr>
                <w:b/>
                <w:sz w:val="19"/>
                <w:szCs w:val="19"/>
                <w:lang w:val="lt-LT"/>
              </w:rPr>
              <w:t>nimas</w:t>
            </w:r>
          </w:p>
        </w:tc>
      </w:tr>
    </w:tbl>
    <w:p w:rsidR="00A44BBC" w:rsidRPr="007B4CC2" w:rsidRDefault="00A44BBC" w:rsidP="00A44BBC">
      <w:pPr>
        <w:pStyle w:val="BodyText3"/>
      </w:pPr>
      <w:r w:rsidRPr="007B4CC2">
        <w:t>Dalyvauja:</w:t>
      </w:r>
      <w:r w:rsidRPr="007B4CC2">
        <w:tab/>
        <w:t>rajonų ir savivaldybių komandos. Paraiškas teikia komandų vadovai.</w:t>
      </w:r>
    </w:p>
    <w:p w:rsidR="00A44BBC" w:rsidRPr="007B4CC2" w:rsidRDefault="00A44BBC" w:rsidP="00A44BBC">
      <w:pPr>
        <w:ind w:left="1440" w:hanging="1440"/>
        <w:rPr>
          <w:sz w:val="18"/>
          <w:lang w:val="lt-LT"/>
        </w:rPr>
      </w:pPr>
      <w:r w:rsidRPr="007B4CC2">
        <w:rPr>
          <w:sz w:val="18"/>
          <w:lang w:val="lt-LT"/>
        </w:rPr>
        <w:t>Varžybos -</w:t>
      </w:r>
      <w:r w:rsidRPr="007B4CC2">
        <w:rPr>
          <w:sz w:val="18"/>
          <w:lang w:val="lt-LT"/>
        </w:rPr>
        <w:tab/>
        <w:t xml:space="preserve">komandinės. Jaunimo grupėje taškai skaičiuojami už 1-6 v. (1 v.-12 tšk;  2 v.-8 tšk; 3 v.-5 tšk; 4 v.-3 tšk; 5 v.-2 tšk; </w:t>
      </w:r>
    </w:p>
    <w:p w:rsidR="00A44BBC" w:rsidRPr="007B4CC2" w:rsidRDefault="00A44BBC" w:rsidP="00A44BBC">
      <w:pPr>
        <w:ind w:left="1440"/>
        <w:rPr>
          <w:sz w:val="18"/>
          <w:lang w:val="lt-LT"/>
        </w:rPr>
      </w:pPr>
      <w:r w:rsidRPr="007B4CC2">
        <w:rPr>
          <w:sz w:val="18"/>
          <w:lang w:val="lt-LT"/>
        </w:rPr>
        <w:t>6 v.-1 tšk.);  jaunių amžiaus grupėje – už 1-10 v. (1 v.-16 tšk; 2 v.-12 tšk; 3 v.-9 tšk; 4 v.-7 tšk; 5 v.-6 tšk…..….</w:t>
      </w:r>
    </w:p>
    <w:p w:rsidR="00A44BBC" w:rsidRPr="007B4CC2" w:rsidRDefault="00A44BBC" w:rsidP="00A44BBC">
      <w:pPr>
        <w:ind w:left="1440"/>
        <w:rPr>
          <w:sz w:val="18"/>
          <w:lang w:val="lt-LT"/>
        </w:rPr>
      </w:pPr>
      <w:r w:rsidRPr="007B4CC2">
        <w:rPr>
          <w:sz w:val="18"/>
          <w:lang w:val="lt-LT"/>
        </w:rPr>
        <w:t>10 v.-1 tšk.). Estafetiniame bėgime komandoms taškai skaičiuojami tik jaunimo grupėje.</w:t>
      </w:r>
    </w:p>
    <w:p w:rsidR="00A44BBC" w:rsidRPr="007B4CC2" w:rsidRDefault="00A44BBC" w:rsidP="00A44BBC">
      <w:pPr>
        <w:ind w:left="1440"/>
        <w:rPr>
          <w:sz w:val="18"/>
          <w:szCs w:val="18"/>
          <w:lang w:val="lt-LT"/>
        </w:rPr>
      </w:pPr>
      <w:r w:rsidRPr="007B4CC2">
        <w:rPr>
          <w:sz w:val="18"/>
          <w:lang w:val="lt-LT"/>
        </w:rPr>
        <w:t>Paraiškas siųsti iki 20</w:t>
      </w:r>
      <w:r>
        <w:rPr>
          <w:sz w:val="18"/>
          <w:lang w:val="lt-LT"/>
        </w:rPr>
        <w:t>20</w:t>
      </w:r>
      <w:r w:rsidRPr="007B4CC2">
        <w:rPr>
          <w:sz w:val="18"/>
          <w:lang w:val="lt-LT"/>
        </w:rPr>
        <w:t xml:space="preserve"> 01 0</w:t>
      </w:r>
      <w:r>
        <w:rPr>
          <w:sz w:val="18"/>
          <w:lang w:val="lt-LT"/>
        </w:rPr>
        <w:t>7</w:t>
      </w:r>
      <w:r w:rsidRPr="007B4CC2">
        <w:rPr>
          <w:sz w:val="18"/>
          <w:lang w:val="lt-LT"/>
        </w:rPr>
        <w:t xml:space="preserve"> d. 15.00 </w:t>
      </w:r>
      <w:r w:rsidRPr="007B4CC2">
        <w:rPr>
          <w:sz w:val="18"/>
          <w:szCs w:val="18"/>
          <w:lang w:val="lt-LT"/>
        </w:rPr>
        <w:t xml:space="preserve">val.  el. p. sportoklubaslukas@gmail.com </w:t>
      </w:r>
    </w:p>
    <w:p w:rsidR="00A44BBC" w:rsidRPr="00A945F2" w:rsidRDefault="00A44BBC" w:rsidP="00A44BBC">
      <w:pPr>
        <w:ind w:left="1440"/>
        <w:rPr>
          <w:sz w:val="18"/>
          <w:szCs w:val="18"/>
          <w:lang w:val="lt-LT"/>
        </w:rPr>
      </w:pPr>
      <w:r w:rsidRPr="00A945F2">
        <w:rPr>
          <w:sz w:val="18"/>
          <w:szCs w:val="18"/>
          <w:lang w:val="lt-LT"/>
        </w:rPr>
        <w:t>Iki  2020 01 09 d. 15.00 val. komandų vadovai privalo informuoti sekretoriatą apie pasikeitimus paraiškose.</w:t>
      </w:r>
    </w:p>
    <w:p w:rsidR="00A44BBC" w:rsidRPr="007B4CC2" w:rsidRDefault="00A44BBC" w:rsidP="00A44BBC">
      <w:pPr>
        <w:ind w:left="1440"/>
        <w:rPr>
          <w:sz w:val="18"/>
          <w:lang w:val="lt-LT"/>
        </w:rPr>
      </w:pPr>
      <w:r w:rsidRPr="007B4CC2">
        <w:rPr>
          <w:sz w:val="18"/>
          <w:szCs w:val="18"/>
          <w:lang w:val="lt-LT"/>
        </w:rPr>
        <w:t>Nakvynė užsakoma</w:t>
      </w:r>
      <w:r w:rsidRPr="007B4CC2">
        <w:rPr>
          <w:sz w:val="18"/>
          <w:lang w:val="lt-LT"/>
        </w:rPr>
        <w:t xml:space="preserve"> prieš </w:t>
      </w:r>
      <w:r w:rsidRPr="007B4CC2">
        <w:rPr>
          <w:sz w:val="18"/>
          <w:u w:val="single"/>
          <w:lang w:val="lt-LT"/>
        </w:rPr>
        <w:t>10 dienų</w:t>
      </w:r>
      <w:r w:rsidRPr="007B4CC2">
        <w:rPr>
          <w:sz w:val="18"/>
          <w:lang w:val="lt-LT"/>
        </w:rPr>
        <w:t xml:space="preserve"> tel. (841) 434859, mob. tel. 8671 19656 (Evaldas Reinotas), el. paštu </w:t>
      </w:r>
      <w:hyperlink r:id="rId5" w:history="1">
        <w:r w:rsidRPr="007B4CC2">
          <w:rPr>
            <w:rStyle w:val="Hyperlink"/>
            <w:bCs/>
            <w:sz w:val="18"/>
            <w:szCs w:val="18"/>
            <w:shd w:val="clear" w:color="auto" w:fill="FFFFFF"/>
            <w:lang w:val="lt-LT"/>
          </w:rPr>
          <w:t>evaldas.reinotas@lengvojiatletika.lt</w:t>
        </w:r>
      </w:hyperlink>
      <w:r w:rsidRPr="007B4CC2">
        <w:rPr>
          <w:sz w:val="18"/>
          <w:lang w:val="lt-LT"/>
        </w:rPr>
        <w:t>. Vėliau užsakymai nakvynei nepriimami.</w:t>
      </w:r>
    </w:p>
    <w:p w:rsidR="00A44BBC" w:rsidRPr="007B4CC2" w:rsidRDefault="00A44BBC" w:rsidP="00A44BBC">
      <w:pPr>
        <w:ind w:left="720" w:firstLine="720"/>
        <w:rPr>
          <w:sz w:val="18"/>
          <w:lang w:val="lt-LT"/>
        </w:rPr>
      </w:pPr>
      <w:r w:rsidRPr="007B4CC2">
        <w:rPr>
          <w:sz w:val="18"/>
          <w:lang w:val="lt-LT"/>
        </w:rPr>
        <w:t>Numatoma varžybų pradžia 14.00 val.</w:t>
      </w:r>
    </w:p>
    <w:p w:rsidR="00A44BBC" w:rsidRPr="007B4CC2" w:rsidRDefault="00A44BBC" w:rsidP="00A44BBC">
      <w:pPr>
        <w:ind w:left="720" w:firstLine="720"/>
        <w:rPr>
          <w:sz w:val="12"/>
          <w:szCs w:val="1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284"/>
        <w:gridCol w:w="2693"/>
        <w:gridCol w:w="2268"/>
      </w:tblGrid>
      <w:tr w:rsidR="00A44BBC" w:rsidRPr="007B4CC2" w:rsidTr="00026A80">
        <w:trPr>
          <w:cantSplit/>
          <w:trHeight w:val="261"/>
        </w:trPr>
        <w:tc>
          <w:tcPr>
            <w:tcW w:w="4644" w:type="dxa"/>
            <w:gridSpan w:val="2"/>
          </w:tcPr>
          <w:p w:rsidR="00A44BBC" w:rsidRPr="007B4CC2" w:rsidRDefault="00A44BBC" w:rsidP="00026A80">
            <w:pPr>
              <w:rPr>
                <w:b/>
                <w:sz w:val="20"/>
                <w:lang w:val="lt-LT"/>
              </w:rPr>
            </w:pPr>
            <w:r w:rsidRPr="007B4CC2">
              <w:rPr>
                <w:b/>
                <w:sz w:val="20"/>
                <w:lang w:val="lt-LT"/>
              </w:rPr>
              <w:t>Merginos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A44BBC" w:rsidRPr="007B4CC2" w:rsidRDefault="00A44BBC" w:rsidP="00026A80">
            <w:pPr>
              <w:rPr>
                <w:sz w:val="18"/>
                <w:lang w:val="lt-LT"/>
              </w:rPr>
            </w:pPr>
          </w:p>
        </w:tc>
        <w:tc>
          <w:tcPr>
            <w:tcW w:w="4961" w:type="dxa"/>
            <w:gridSpan w:val="2"/>
          </w:tcPr>
          <w:p w:rsidR="00A44BBC" w:rsidRPr="007B4CC2" w:rsidRDefault="00A44BBC" w:rsidP="00026A80">
            <w:pPr>
              <w:rPr>
                <w:b/>
                <w:sz w:val="20"/>
                <w:lang w:val="lt-LT"/>
              </w:rPr>
            </w:pPr>
            <w:r w:rsidRPr="007B4CC2">
              <w:rPr>
                <w:b/>
                <w:sz w:val="20"/>
                <w:lang w:val="lt-LT"/>
              </w:rPr>
              <w:t>Vaikinai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pStyle w:val="CommentText"/>
              <w:rPr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lang w:val="lt-LT"/>
                </w:rPr>
                <w:t>60 m</w:t>
              </w:r>
            </w:smartTag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1500 m"/>
              </w:smartTagPr>
              <w:r w:rsidRPr="007B4CC2">
                <w:rPr>
                  <w:sz w:val="20"/>
                  <w:lang w:val="lt-LT"/>
                </w:rPr>
                <w:t>1500 m</w:t>
              </w:r>
            </w:smartTag>
            <w:r w:rsidRPr="007B4CC2">
              <w:rPr>
                <w:sz w:val="20"/>
                <w:lang w:val="lt-LT"/>
              </w:rPr>
              <w:t xml:space="preserve"> kl/b (jaunės)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sz w:val="20"/>
                  <w:lang w:val="lt-LT"/>
                </w:rPr>
                <w:t>60 m</w:t>
              </w:r>
            </w:smartTag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 xml:space="preserve">2000m kl/b </w:t>
            </w:r>
            <w:r w:rsidRPr="007B4CC2">
              <w:rPr>
                <w:sz w:val="18"/>
                <w:szCs w:val="18"/>
                <w:lang w:val="lt-LT"/>
              </w:rPr>
              <w:t>(0,840) jauniai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300 m"/>
              </w:smartTagPr>
              <w:r w:rsidRPr="007B4CC2">
                <w:rPr>
                  <w:sz w:val="20"/>
                  <w:lang w:val="lt-LT"/>
                </w:rPr>
                <w:t>300 m</w:t>
              </w:r>
            </w:smartTag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 xml:space="preserve">4 x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7B4CC2">
                <w:rPr>
                  <w:sz w:val="20"/>
                  <w:lang w:val="lt-LT"/>
                </w:rPr>
                <w:t>200 m</w:t>
              </w:r>
            </w:smartTag>
            <w:r w:rsidRPr="007B4CC2">
              <w:rPr>
                <w:sz w:val="20"/>
                <w:lang w:val="lt-LT"/>
              </w:rPr>
              <w:t xml:space="preserve"> (bendra)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300 m"/>
              </w:smartTagPr>
              <w:r w:rsidRPr="007B4CC2">
                <w:rPr>
                  <w:sz w:val="20"/>
                  <w:lang w:val="lt-LT"/>
                </w:rPr>
                <w:t>300 m</w:t>
              </w:r>
            </w:smartTag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 xml:space="preserve">4 x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7B4CC2">
                <w:rPr>
                  <w:sz w:val="20"/>
                  <w:lang w:val="lt-LT"/>
                </w:rPr>
                <w:t>200 m</w:t>
              </w:r>
            </w:smartTag>
            <w:r w:rsidRPr="007B4CC2">
              <w:rPr>
                <w:sz w:val="20"/>
                <w:lang w:val="lt-LT"/>
              </w:rPr>
              <w:t xml:space="preserve"> (bendra)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7B4CC2">
                <w:rPr>
                  <w:sz w:val="20"/>
                  <w:lang w:val="lt-LT"/>
                </w:rPr>
                <w:t>600 m</w:t>
              </w:r>
            </w:smartTag>
          </w:p>
        </w:tc>
        <w:tc>
          <w:tcPr>
            <w:tcW w:w="1984" w:type="dxa"/>
          </w:tcPr>
          <w:p w:rsidR="00A44BBC" w:rsidRPr="007B4CC2" w:rsidRDefault="00A44BBC" w:rsidP="00026A80">
            <w:pPr>
              <w:pStyle w:val="CommentText"/>
              <w:rPr>
                <w:lang w:val="lt-LT"/>
              </w:rPr>
            </w:pPr>
            <w:r w:rsidRPr="007B4CC2">
              <w:rPr>
                <w:lang w:val="lt-LT"/>
              </w:rPr>
              <w:t>šuolis į aukš</w:t>
            </w:r>
            <w:r>
              <w:rPr>
                <w:lang w:val="lt-LT"/>
              </w:rPr>
              <w:t>t</w:t>
            </w:r>
            <w:r w:rsidRPr="007B4CC2">
              <w:rPr>
                <w:lang w:val="lt-LT"/>
              </w:rPr>
              <w:t>į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0 m"/>
              </w:smartTagPr>
              <w:r w:rsidRPr="007B4CC2">
                <w:rPr>
                  <w:sz w:val="20"/>
                  <w:lang w:val="lt-LT"/>
                </w:rPr>
                <w:t>600 m</w:t>
              </w:r>
            </w:smartTag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šuolis į aukštį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 w:rsidRPr="007B4CC2">
                <w:rPr>
                  <w:sz w:val="20"/>
                  <w:lang w:val="lt-LT"/>
                </w:rPr>
                <w:t>1000 m</w:t>
              </w:r>
            </w:smartTag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šuolis į tolį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1000 m"/>
              </w:smartTagPr>
              <w:r w:rsidRPr="007B4CC2">
                <w:rPr>
                  <w:sz w:val="20"/>
                  <w:lang w:val="lt-LT"/>
                </w:rPr>
                <w:t>1000 m</w:t>
              </w:r>
            </w:smartTag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 xml:space="preserve">šuolis į tolį 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7B4CC2">
                <w:rPr>
                  <w:sz w:val="20"/>
                  <w:lang w:val="lt-LT"/>
                </w:rPr>
                <w:t>3000 m</w:t>
              </w:r>
            </w:smartTag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trišuolis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7B4CC2">
                <w:rPr>
                  <w:sz w:val="20"/>
                  <w:lang w:val="lt-LT"/>
                </w:rPr>
                <w:t>3000 m</w:t>
              </w:r>
            </w:smartTag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trišuolis</w:t>
            </w:r>
          </w:p>
        </w:tc>
      </w:tr>
      <w:tr w:rsidR="00A44BBC" w:rsidRPr="007B4CC2" w:rsidTr="00026A80">
        <w:trPr>
          <w:cantSplit/>
          <w:trHeight w:val="70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3000 m"/>
              </w:smartTagPr>
              <w:r w:rsidRPr="007B4CC2">
                <w:rPr>
                  <w:sz w:val="20"/>
                  <w:lang w:val="lt-LT"/>
                </w:rPr>
                <w:t>3000 m</w:t>
              </w:r>
            </w:smartTag>
            <w:r w:rsidRPr="007B4CC2">
              <w:rPr>
                <w:sz w:val="20"/>
                <w:lang w:val="lt-LT"/>
              </w:rPr>
              <w:t xml:space="preserve"> sport. ėjimas</w:t>
            </w:r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3 kg"/>
              </w:smartTagPr>
              <w:r w:rsidRPr="007B4CC2">
                <w:rPr>
                  <w:sz w:val="20"/>
                  <w:lang w:val="lt-LT"/>
                </w:rPr>
                <w:t>3 kg</w:t>
              </w:r>
            </w:smartTag>
            <w:r w:rsidRPr="007B4CC2">
              <w:rPr>
                <w:sz w:val="20"/>
                <w:lang w:val="lt-LT"/>
              </w:rPr>
              <w:t>) stūmimas  jaunės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5000 m"/>
              </w:smartTagPr>
              <w:r w:rsidRPr="007B4CC2">
                <w:rPr>
                  <w:sz w:val="20"/>
                  <w:lang w:val="lt-LT"/>
                </w:rPr>
                <w:t>5000 m</w:t>
              </w:r>
            </w:smartTag>
            <w:r w:rsidRPr="007B4CC2">
              <w:rPr>
                <w:sz w:val="20"/>
                <w:lang w:val="lt-LT"/>
              </w:rPr>
              <w:t xml:space="preserve"> sport. ėjimas</w:t>
            </w:r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B4CC2">
                <w:rPr>
                  <w:sz w:val="20"/>
                  <w:lang w:val="lt-LT"/>
                </w:rPr>
                <w:t>5 kg</w:t>
              </w:r>
            </w:smartTag>
            <w:r w:rsidRPr="007B4CC2">
              <w:rPr>
                <w:sz w:val="20"/>
                <w:lang w:val="lt-LT"/>
              </w:rPr>
              <w:t>) stūmimas  jauniai</w:t>
            </w:r>
          </w:p>
        </w:tc>
      </w:tr>
      <w:tr w:rsidR="00A44BBC" w:rsidRPr="007B4CC2" w:rsidTr="00026A80">
        <w:trPr>
          <w:cantSplit/>
          <w:trHeight w:val="70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sz w:val="20"/>
                  <w:lang w:val="lt-LT"/>
                </w:rPr>
                <w:t>60 m</w:t>
              </w:r>
            </w:smartTag>
            <w:r w:rsidRPr="007B4CC2">
              <w:rPr>
                <w:sz w:val="20"/>
                <w:lang w:val="lt-LT"/>
              </w:rPr>
              <w:t xml:space="preserve"> b/b </w:t>
            </w:r>
            <w:r w:rsidRPr="007B4CC2">
              <w:rPr>
                <w:sz w:val="19"/>
                <w:lang w:val="lt-LT"/>
              </w:rPr>
              <w:t xml:space="preserve">(0,762-8,50) </w:t>
            </w:r>
            <w:r w:rsidRPr="007B4CC2">
              <w:rPr>
                <w:sz w:val="20"/>
                <w:lang w:val="lt-LT"/>
              </w:rPr>
              <w:t>jaunės</w:t>
            </w:r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 xml:space="preserve">rutulio stūmimas  jaunuolės   </w:t>
            </w: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sz w:val="20"/>
                  <w:lang w:val="lt-LT"/>
                </w:rPr>
                <w:t>60 m</w:t>
              </w:r>
            </w:smartTag>
            <w:r w:rsidRPr="007B4CC2">
              <w:rPr>
                <w:sz w:val="20"/>
                <w:lang w:val="lt-LT"/>
              </w:rPr>
              <w:t xml:space="preserve"> b/b </w:t>
            </w:r>
            <w:r w:rsidRPr="007B4CC2">
              <w:rPr>
                <w:sz w:val="19"/>
                <w:lang w:val="lt-LT"/>
              </w:rPr>
              <w:t xml:space="preserve">(0,914-9,14) </w:t>
            </w:r>
            <w:r w:rsidRPr="007B4CC2">
              <w:rPr>
                <w:sz w:val="20"/>
                <w:lang w:val="lt-LT"/>
              </w:rPr>
              <w:t>jauniai</w:t>
            </w:r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r w:rsidRPr="007B4CC2">
              <w:rPr>
                <w:sz w:val="20"/>
                <w:lang w:val="lt-LT"/>
              </w:rPr>
              <w:t>rutulio (</w:t>
            </w:r>
            <w:smartTag w:uri="urn:schemas-microsoft-com:office:smarttags" w:element="metricconverter">
              <w:smartTagPr>
                <w:attr w:name="ProductID" w:val="6 kg"/>
              </w:smartTagPr>
              <w:r w:rsidRPr="007B4CC2">
                <w:rPr>
                  <w:sz w:val="20"/>
                  <w:lang w:val="lt-LT"/>
                </w:rPr>
                <w:t>6 kg</w:t>
              </w:r>
            </w:smartTag>
            <w:r w:rsidRPr="007B4CC2">
              <w:rPr>
                <w:sz w:val="20"/>
                <w:lang w:val="lt-LT"/>
              </w:rPr>
              <w:t>) stūmimas  jaunuoliai</w:t>
            </w:r>
          </w:p>
        </w:tc>
      </w:tr>
      <w:tr w:rsidR="00A44BBC" w:rsidRPr="007B4CC2" w:rsidTr="00026A80">
        <w:trPr>
          <w:cantSplit/>
          <w:trHeight w:val="261"/>
        </w:trPr>
        <w:tc>
          <w:tcPr>
            <w:tcW w:w="2660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sz w:val="20"/>
                  <w:lang w:val="lt-LT"/>
                </w:rPr>
                <w:t>60 m</w:t>
              </w:r>
            </w:smartTag>
            <w:r w:rsidRPr="007B4CC2">
              <w:rPr>
                <w:sz w:val="20"/>
                <w:lang w:val="lt-LT"/>
              </w:rPr>
              <w:t xml:space="preserve"> b/b jaunuolės</w:t>
            </w:r>
          </w:p>
        </w:tc>
        <w:tc>
          <w:tcPr>
            <w:tcW w:w="1984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84" w:type="dxa"/>
            <w:vMerge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  <w:tc>
          <w:tcPr>
            <w:tcW w:w="2693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  <w:smartTag w:uri="urn:schemas-microsoft-com:office:smarttags" w:element="metricconverter">
              <w:smartTagPr>
                <w:attr w:name="ProductID" w:val="60 m"/>
              </w:smartTagPr>
              <w:r w:rsidRPr="007B4CC2">
                <w:rPr>
                  <w:sz w:val="20"/>
                  <w:lang w:val="lt-LT"/>
                </w:rPr>
                <w:t>60 m</w:t>
              </w:r>
            </w:smartTag>
            <w:r w:rsidRPr="007B4CC2">
              <w:rPr>
                <w:sz w:val="20"/>
                <w:lang w:val="lt-LT"/>
              </w:rPr>
              <w:t xml:space="preserve"> b/b (0,991-9,14) jaunuol.</w:t>
            </w:r>
          </w:p>
        </w:tc>
        <w:tc>
          <w:tcPr>
            <w:tcW w:w="2268" w:type="dxa"/>
          </w:tcPr>
          <w:p w:rsidR="00A44BBC" w:rsidRPr="007B4CC2" w:rsidRDefault="00A44BBC" w:rsidP="00026A80">
            <w:pPr>
              <w:rPr>
                <w:sz w:val="20"/>
                <w:lang w:val="lt-LT"/>
              </w:rPr>
            </w:pPr>
          </w:p>
        </w:tc>
      </w:tr>
    </w:tbl>
    <w:p w:rsidR="00A44BBC" w:rsidRPr="007B4CC2" w:rsidRDefault="00A44BBC" w:rsidP="00A44BBC">
      <w:pPr>
        <w:jc w:val="both"/>
        <w:rPr>
          <w:sz w:val="18"/>
          <w:lang w:val="lt-LT"/>
        </w:rPr>
      </w:pPr>
      <w:r w:rsidRPr="007B4CC2">
        <w:rPr>
          <w:sz w:val="18"/>
          <w:u w:val="single"/>
          <w:lang w:val="lt-LT"/>
        </w:rPr>
        <w:t>Kitos sąlygos:</w:t>
      </w:r>
      <w:r w:rsidRPr="007B4CC2">
        <w:rPr>
          <w:sz w:val="18"/>
          <w:lang w:val="lt-LT"/>
        </w:rPr>
        <w:t xml:space="preserve">  Varžybose gali dalyvauti tik tie dalyviai, kurie tuo metu gyvena ir treniruojasi  rajonuose, savivaldybėse ir nėra išvykę mokytis į Vilnių, Kauną, Panevėžį, Klaipėdą, Šiaulius, Alytų. Rajonams ir savivaldybėms varžybose leidžiama registruoti po vieną komandą. Komandos sudėtis – 6 jaunimo amžiaus sportininkai + 12 jaunių, 1 vadovas, 3 treneriai (jaunių amžiaus sportininkai negali dalyvauti jaunimo komandose, jaunučių amžiaus sportininkai varžybose nedalyvauja). Komandinė užskaita: jaunimui 8 rez., jauniams 15 rez. Estafetinio bėgimo komandas gali sudaryti </w:t>
      </w:r>
      <w:r>
        <w:rPr>
          <w:sz w:val="18"/>
          <w:lang w:val="lt-LT"/>
        </w:rPr>
        <w:t>kelių</w:t>
      </w:r>
      <w:r w:rsidRPr="007B4CC2">
        <w:rPr>
          <w:sz w:val="18"/>
          <w:lang w:val="lt-LT"/>
        </w:rPr>
        <w:t xml:space="preserve"> rajon</w:t>
      </w:r>
      <w:r>
        <w:rPr>
          <w:sz w:val="18"/>
          <w:lang w:val="lt-LT"/>
        </w:rPr>
        <w:t>ų</w:t>
      </w:r>
      <w:r w:rsidRPr="007B4CC2">
        <w:rPr>
          <w:sz w:val="18"/>
          <w:lang w:val="lt-LT"/>
        </w:rPr>
        <w:t xml:space="preserve"> sportininkai. Varžybose vyksta atranka į Lietuvos jaunių čempionatą K</w:t>
      </w:r>
      <w:r>
        <w:rPr>
          <w:sz w:val="18"/>
          <w:lang w:val="lt-LT"/>
        </w:rPr>
        <w:t>laipėdoj</w:t>
      </w:r>
      <w:r w:rsidRPr="007B4CC2">
        <w:rPr>
          <w:sz w:val="18"/>
          <w:lang w:val="lt-LT"/>
        </w:rPr>
        <w:t>e 20</w:t>
      </w:r>
      <w:r>
        <w:rPr>
          <w:sz w:val="18"/>
          <w:lang w:val="lt-LT"/>
        </w:rPr>
        <w:t>20</w:t>
      </w:r>
      <w:r w:rsidRPr="007B4CC2">
        <w:rPr>
          <w:sz w:val="18"/>
          <w:lang w:val="lt-LT"/>
        </w:rPr>
        <w:t xml:space="preserve"> 02 0</w:t>
      </w:r>
      <w:r>
        <w:rPr>
          <w:sz w:val="18"/>
          <w:lang w:val="lt-LT"/>
        </w:rPr>
        <w:t>7-08</w:t>
      </w:r>
      <w:r w:rsidRPr="007B4CC2">
        <w:rPr>
          <w:sz w:val="18"/>
          <w:lang w:val="lt-LT"/>
        </w:rPr>
        <w:t>. Į finalines varžybas patenka 1-6 vietų laimėtojai, bėgimų rungtyse 1-8 vietų laimėtojai.</w:t>
      </w:r>
    </w:p>
    <w:p w:rsidR="00A44BBC" w:rsidRPr="007B4CC2" w:rsidRDefault="00A44BBC" w:rsidP="00A44BBC">
      <w:pPr>
        <w:rPr>
          <w:sz w:val="18"/>
          <w:szCs w:val="18"/>
          <w:lang w:val="lt-LT"/>
        </w:rPr>
      </w:pPr>
      <w:r w:rsidRPr="007B4CC2">
        <w:rPr>
          <w:sz w:val="18"/>
          <w:szCs w:val="18"/>
          <w:lang w:val="lt-LT"/>
        </w:rPr>
        <w:t>PASTABA: Komandoms skiriami baudos taškai už kiekvieną sportininką, užregistruotą bet nedalyvavusį rungtyje</w:t>
      </w:r>
      <w:r w:rsidRPr="007B4CC2">
        <w:rPr>
          <w:b/>
          <w:sz w:val="18"/>
          <w:szCs w:val="18"/>
          <w:lang w:val="lt-LT"/>
        </w:rPr>
        <w:t xml:space="preserve">. </w:t>
      </w:r>
    </w:p>
    <w:p w:rsidR="002F3AEE" w:rsidRPr="00A44BBC" w:rsidRDefault="002F3AEE">
      <w:pPr>
        <w:rPr>
          <w:lang w:val="lt-LT"/>
        </w:rPr>
      </w:pPr>
    </w:p>
    <w:sectPr w:rsidR="002F3AEE" w:rsidRPr="00A44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BC"/>
    <w:rsid w:val="00127040"/>
    <w:rsid w:val="002F3AEE"/>
    <w:rsid w:val="0039327F"/>
    <w:rsid w:val="00A4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A44BB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4BB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44BBC"/>
    <w:rPr>
      <w:sz w:val="18"/>
      <w:szCs w:val="19"/>
      <w:lang w:val="lt-LT"/>
    </w:rPr>
  </w:style>
  <w:style w:type="character" w:customStyle="1" w:styleId="BodyText3Char">
    <w:name w:val="Body Text 3 Char"/>
    <w:basedOn w:val="DefaultParagraphFont"/>
    <w:link w:val="BodyText3"/>
    <w:rsid w:val="00A44BBC"/>
    <w:rPr>
      <w:rFonts w:ascii="Times New Roman" w:eastAsia="Times New Roman" w:hAnsi="Times New Roman" w:cs="Times New Roman"/>
      <w:sz w:val="18"/>
      <w:szCs w:val="19"/>
      <w:lang w:val="lt-LT"/>
    </w:rPr>
  </w:style>
  <w:style w:type="character" w:styleId="Hyperlink">
    <w:name w:val="Hyperlink"/>
    <w:uiPriority w:val="99"/>
    <w:rsid w:val="00A44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A44BB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4BBC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44BBC"/>
    <w:rPr>
      <w:sz w:val="18"/>
      <w:szCs w:val="19"/>
      <w:lang w:val="lt-LT"/>
    </w:rPr>
  </w:style>
  <w:style w:type="character" w:customStyle="1" w:styleId="BodyText3Char">
    <w:name w:val="Body Text 3 Char"/>
    <w:basedOn w:val="DefaultParagraphFont"/>
    <w:link w:val="BodyText3"/>
    <w:rsid w:val="00A44BBC"/>
    <w:rPr>
      <w:rFonts w:ascii="Times New Roman" w:eastAsia="Times New Roman" w:hAnsi="Times New Roman" w:cs="Times New Roman"/>
      <w:sz w:val="18"/>
      <w:szCs w:val="19"/>
      <w:lang w:val="lt-LT"/>
    </w:rPr>
  </w:style>
  <w:style w:type="character" w:styleId="Hyperlink">
    <w:name w:val="Hyperlink"/>
    <w:uiPriority w:val="99"/>
    <w:rsid w:val="00A44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ldasmaniez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1525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Family</cp:lastModifiedBy>
  <cp:revision>2</cp:revision>
  <dcterms:created xsi:type="dcterms:W3CDTF">2020-01-15T04:40:00Z</dcterms:created>
  <dcterms:modified xsi:type="dcterms:W3CDTF">2020-01-15T04:40:00Z</dcterms:modified>
</cp:coreProperties>
</file>