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7F" w:rsidRPr="00CB0032" w:rsidRDefault="009413EE" w:rsidP="00ED6D53">
      <w:pPr>
        <w:jc w:val="center"/>
        <w:rPr>
          <w:rFonts w:ascii="Andalus" w:hAnsi="Andalus" w:cs="Andalus"/>
          <w:color w:val="FF0000"/>
          <w:sz w:val="44"/>
          <w:szCs w:val="44"/>
        </w:rPr>
      </w:pPr>
      <w:bookmarkStart w:id="0" w:name="_GoBack"/>
      <w:bookmarkEnd w:id="0"/>
      <w:r>
        <w:rPr>
          <w:rFonts w:ascii="Andalus" w:hAnsi="Andalus" w:cs="Andalus"/>
          <w:color w:val="FF0000"/>
          <w:sz w:val="44"/>
          <w:szCs w:val="44"/>
        </w:rPr>
        <w:t>ALŪKSNES</w:t>
      </w:r>
      <w:r w:rsidR="00094F57">
        <w:rPr>
          <w:rFonts w:ascii="Andalus" w:hAnsi="Andalus" w:cs="Andalus"/>
          <w:color w:val="FF0000"/>
          <w:sz w:val="44"/>
          <w:szCs w:val="44"/>
        </w:rPr>
        <w:t xml:space="preserve"> KAUSI</w:t>
      </w:r>
      <w:r>
        <w:rPr>
          <w:rFonts w:ascii="Andalus" w:hAnsi="Andalus" w:cs="Andalus"/>
          <w:color w:val="FF0000"/>
          <w:sz w:val="44"/>
          <w:szCs w:val="44"/>
        </w:rPr>
        <w:t xml:space="preserve"> 2019</w:t>
      </w:r>
    </w:p>
    <w:p w:rsidR="00EF5F63" w:rsidRDefault="00094F57" w:rsidP="00E95996">
      <w:pPr>
        <w:jc w:val="center"/>
        <w:rPr>
          <w:rFonts w:ascii="Andalus" w:hAnsi="Andalus" w:cs="Andalus"/>
          <w:color w:val="FF0000"/>
          <w:sz w:val="32"/>
          <w:szCs w:val="32"/>
        </w:rPr>
      </w:pPr>
      <w:r>
        <w:rPr>
          <w:rFonts w:ascii="Andalus" w:hAnsi="Andalus" w:cs="Andalus"/>
          <w:color w:val="FF0000"/>
          <w:sz w:val="32"/>
          <w:szCs w:val="32"/>
        </w:rPr>
        <w:t>Programma</w:t>
      </w:r>
      <w:r w:rsidR="00C6547D">
        <w:rPr>
          <w:rFonts w:ascii="Andalus" w:hAnsi="Andalus" w:cs="Andalus"/>
          <w:color w:val="FF0000"/>
          <w:sz w:val="32"/>
          <w:szCs w:val="32"/>
        </w:rPr>
        <w:t>s projekts</w:t>
      </w:r>
    </w:p>
    <w:p w:rsidR="00C6547D" w:rsidRPr="00E95996" w:rsidRDefault="00C6547D" w:rsidP="00E95996">
      <w:pPr>
        <w:jc w:val="center"/>
        <w:rPr>
          <w:rFonts w:ascii="Andalus" w:hAnsi="Andalus" w:cs="Andalus"/>
          <w:color w:val="FF0000"/>
          <w:sz w:val="32"/>
          <w:szCs w:val="32"/>
        </w:rPr>
      </w:pPr>
      <w:r>
        <w:rPr>
          <w:rFonts w:ascii="Andalus" w:hAnsi="Andalus" w:cs="Andalus"/>
          <w:color w:val="FF0000"/>
          <w:sz w:val="32"/>
          <w:szCs w:val="32"/>
        </w:rPr>
        <w:t>(iespējama laiku nobīde sacensību gaitā, par to ziņos informators)</w:t>
      </w:r>
    </w:p>
    <w:p w:rsidR="001264C2" w:rsidRPr="004D28BF" w:rsidRDefault="00ED6D53" w:rsidP="001264C2">
      <w:pPr>
        <w:rPr>
          <w:sz w:val="24"/>
          <w:szCs w:val="24"/>
        </w:rPr>
      </w:pPr>
      <w:r w:rsidRPr="004D28BF">
        <w:rPr>
          <w:b/>
          <w:color w:val="7030A0"/>
          <w:sz w:val="24"/>
          <w:szCs w:val="24"/>
        </w:rPr>
        <w:t>1</w:t>
      </w:r>
      <w:r w:rsidR="00094F57" w:rsidRPr="004D28BF">
        <w:rPr>
          <w:b/>
          <w:color w:val="7030A0"/>
          <w:sz w:val="24"/>
          <w:szCs w:val="24"/>
        </w:rPr>
        <w:t>1</w:t>
      </w:r>
      <w:r w:rsidR="00094F57" w:rsidRPr="004D28BF">
        <w:rPr>
          <w:b/>
          <w:color w:val="7030A0"/>
          <w:sz w:val="24"/>
          <w:szCs w:val="24"/>
          <w:vertAlign w:val="superscript"/>
        </w:rPr>
        <w:t>0</w:t>
      </w:r>
      <w:r w:rsidRPr="004D28BF">
        <w:rPr>
          <w:b/>
          <w:color w:val="7030A0"/>
          <w:sz w:val="24"/>
          <w:szCs w:val="24"/>
          <w:vertAlign w:val="superscript"/>
        </w:rPr>
        <w:t xml:space="preserve">0 </w:t>
      </w:r>
      <w:r w:rsidRPr="004D28BF">
        <w:rPr>
          <w:b/>
          <w:color w:val="7030A0"/>
          <w:sz w:val="24"/>
          <w:szCs w:val="24"/>
        </w:rPr>
        <w:t>-</w:t>
      </w:r>
      <w:r w:rsidR="00094F57" w:rsidRPr="004D28BF">
        <w:rPr>
          <w:sz w:val="24"/>
          <w:szCs w:val="24"/>
          <w:vertAlign w:val="superscript"/>
        </w:rPr>
        <w:tab/>
      </w:r>
      <w:r w:rsidR="002535EA" w:rsidRPr="004D28BF">
        <w:rPr>
          <w:sz w:val="24"/>
          <w:szCs w:val="24"/>
        </w:rPr>
        <w:t>sacensību atklāšana</w:t>
      </w:r>
      <w:r w:rsidR="00FA195A" w:rsidRPr="004D28BF">
        <w:rPr>
          <w:b/>
          <w:color w:val="7030A0"/>
          <w:sz w:val="24"/>
          <w:szCs w:val="24"/>
        </w:rPr>
        <w:t xml:space="preserve">   </w:t>
      </w:r>
      <w:r w:rsidR="00E107FC" w:rsidRPr="004D28BF">
        <w:rPr>
          <w:sz w:val="24"/>
          <w:szCs w:val="24"/>
        </w:rPr>
        <w:t xml:space="preserve"> </w:t>
      </w:r>
      <w:r w:rsidR="00FA195A" w:rsidRPr="004D28BF">
        <w:rPr>
          <w:sz w:val="24"/>
          <w:szCs w:val="24"/>
        </w:rPr>
        <w:t xml:space="preserve"> </w:t>
      </w:r>
    </w:p>
    <w:tbl>
      <w:tblPr>
        <w:tblStyle w:val="TableGrid"/>
        <w:tblW w:w="13552" w:type="dxa"/>
        <w:tblInd w:w="396" w:type="dxa"/>
        <w:tblLook w:val="04A0" w:firstRow="1" w:lastRow="0" w:firstColumn="1" w:lastColumn="0" w:noHBand="0" w:noVBand="1"/>
      </w:tblPr>
      <w:tblGrid>
        <w:gridCol w:w="771"/>
        <w:gridCol w:w="1250"/>
        <w:gridCol w:w="2681"/>
        <w:gridCol w:w="2268"/>
        <w:gridCol w:w="2250"/>
        <w:gridCol w:w="2237"/>
        <w:gridCol w:w="2095"/>
      </w:tblGrid>
      <w:tr w:rsidR="00DB7711" w:rsidRPr="004D28BF" w:rsidTr="00C6547D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  <w:gridSpan w:val="2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Barjerskriešana</w:t>
            </w:r>
          </w:p>
        </w:tc>
        <w:tc>
          <w:tcPr>
            <w:tcW w:w="4518" w:type="dxa"/>
            <w:gridSpan w:val="2"/>
          </w:tcPr>
          <w:p w:rsidR="00C6547D" w:rsidRPr="004D28BF" w:rsidRDefault="00C6547D" w:rsidP="00C6547D">
            <w:pPr>
              <w:jc w:val="center"/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Tāllēkšana</w:t>
            </w:r>
          </w:p>
        </w:tc>
        <w:tc>
          <w:tcPr>
            <w:tcW w:w="2237" w:type="dxa"/>
          </w:tcPr>
          <w:p w:rsidR="00C6547D" w:rsidRPr="004D28BF" w:rsidRDefault="00C6547D" w:rsidP="00C6547D">
            <w:pPr>
              <w:jc w:val="center"/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Lode</w:t>
            </w:r>
          </w:p>
        </w:tc>
        <w:tc>
          <w:tcPr>
            <w:tcW w:w="2095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Augstlēkšana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11" w:rsidRPr="004D28BF" w:rsidRDefault="002F6D9D" w:rsidP="00126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sektors</w:t>
            </w:r>
          </w:p>
          <w:p w:rsidR="00C6547D" w:rsidRPr="004D28BF" w:rsidRDefault="00DB771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blakus 100m taisnei</w:t>
            </w:r>
          </w:p>
        </w:tc>
        <w:tc>
          <w:tcPr>
            <w:tcW w:w="2250" w:type="dxa"/>
          </w:tcPr>
          <w:p w:rsidR="00C6547D" w:rsidRPr="004D28BF" w:rsidRDefault="002F6D9D" w:rsidP="00126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sektors</w:t>
            </w:r>
            <w:r w:rsidR="00DB7711" w:rsidRPr="004D28BF">
              <w:rPr>
                <w:sz w:val="24"/>
                <w:szCs w:val="24"/>
              </w:rPr>
              <w:t xml:space="preserve"> blakus lodes sektoram</w:t>
            </w: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F170CF">
            <w:pPr>
              <w:rPr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11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4D28BF">
              <w:rPr>
                <w:sz w:val="24"/>
                <w:szCs w:val="24"/>
              </w:rPr>
              <w:t>80 m/b</w:t>
            </w:r>
          </w:p>
        </w:tc>
        <w:tc>
          <w:tcPr>
            <w:tcW w:w="2681" w:type="dxa"/>
          </w:tcPr>
          <w:p w:rsidR="00C6547D" w:rsidRPr="004D28BF" w:rsidRDefault="00C6547D" w:rsidP="00C6547D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  <w:p w:rsidR="00C6547D" w:rsidRPr="004D28BF" w:rsidRDefault="00C6547D" w:rsidP="00C6547D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</w:tc>
        <w:tc>
          <w:tcPr>
            <w:tcW w:w="2268" w:type="dxa"/>
          </w:tcPr>
          <w:p w:rsidR="00C6547D" w:rsidRPr="004D28BF" w:rsidRDefault="00DB771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9210F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</w:tc>
        <w:tc>
          <w:tcPr>
            <w:tcW w:w="2095" w:type="dxa"/>
          </w:tcPr>
          <w:p w:rsidR="00C6547D" w:rsidRPr="004D28BF" w:rsidRDefault="009210F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meitenes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100m/b</w:t>
            </w:r>
          </w:p>
        </w:tc>
        <w:tc>
          <w:tcPr>
            <w:tcW w:w="268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meitenes</w:t>
            </w:r>
          </w:p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9210F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</w:tc>
        <w:tc>
          <w:tcPr>
            <w:tcW w:w="2095" w:type="dxa"/>
          </w:tcPr>
          <w:p w:rsidR="00C6547D" w:rsidRPr="004D28BF" w:rsidRDefault="009210F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110m/b</w:t>
            </w:r>
          </w:p>
        </w:tc>
        <w:tc>
          <w:tcPr>
            <w:tcW w:w="268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</w:t>
            </w:r>
          </w:p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  <w:gridSpan w:val="2"/>
          </w:tcPr>
          <w:p w:rsidR="00C6547D" w:rsidRPr="004D28BF" w:rsidRDefault="00C6547D" w:rsidP="001264C2">
            <w:pPr>
              <w:rPr>
                <w:b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Skrējieni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12</w:t>
            </w:r>
            <w:r w:rsidR="002A78DC" w:rsidRPr="004D28BF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80m</w:t>
            </w:r>
          </w:p>
        </w:tc>
        <w:tc>
          <w:tcPr>
            <w:tcW w:w="268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4 skrējieni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  <w:p w:rsidR="00091467" w:rsidRPr="004D28BF" w:rsidRDefault="00091467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3 skrējieni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DB771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meitenes</w:t>
            </w: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12</w:t>
            </w:r>
            <w:r w:rsidR="002A78DC" w:rsidRPr="004D28BF">
              <w:rPr>
                <w:b/>
                <w:color w:val="7030A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50" w:type="dxa"/>
          </w:tcPr>
          <w:p w:rsidR="00C6547D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100</w:t>
            </w:r>
            <w:r w:rsidR="00C6547D" w:rsidRPr="004D28BF">
              <w:rPr>
                <w:sz w:val="24"/>
                <w:szCs w:val="24"/>
              </w:rPr>
              <w:t>m</w:t>
            </w:r>
          </w:p>
        </w:tc>
        <w:tc>
          <w:tcPr>
            <w:tcW w:w="2681" w:type="dxa"/>
          </w:tcPr>
          <w:p w:rsidR="00C6547D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meitenes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4 skrējieni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</w:t>
            </w:r>
          </w:p>
          <w:p w:rsidR="00091467" w:rsidRPr="004D28BF" w:rsidRDefault="00091467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3 skrējieni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E0473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 xml:space="preserve">U-16 </w:t>
            </w:r>
            <w:r w:rsidR="00C6547D" w:rsidRPr="004D28BF">
              <w:rPr>
                <w:sz w:val="24"/>
                <w:szCs w:val="24"/>
              </w:rPr>
              <w:t>meitenes</w:t>
            </w: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12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100m</w:t>
            </w:r>
          </w:p>
        </w:tc>
        <w:tc>
          <w:tcPr>
            <w:tcW w:w="2681" w:type="dxa"/>
          </w:tcPr>
          <w:p w:rsidR="00C6547D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2 skrējieni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  <w:p w:rsidR="00091467" w:rsidRPr="004D28BF" w:rsidRDefault="0009146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5 skrējieni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E0473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</w:t>
            </w: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2A78DC" w:rsidRPr="004D28BF" w:rsidTr="00DB7711">
        <w:tc>
          <w:tcPr>
            <w:tcW w:w="771" w:type="dxa"/>
          </w:tcPr>
          <w:p w:rsidR="000B2161" w:rsidRPr="004D28BF" w:rsidRDefault="000B2161" w:rsidP="002A78DC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3931" w:type="dxa"/>
            <w:gridSpan w:val="2"/>
          </w:tcPr>
          <w:p w:rsidR="000B2161" w:rsidRPr="004D28BF" w:rsidRDefault="000B2161" w:rsidP="001264C2">
            <w:pPr>
              <w:rPr>
                <w:b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 xml:space="preserve"> Sprinta fināli</w:t>
            </w:r>
          </w:p>
        </w:tc>
        <w:tc>
          <w:tcPr>
            <w:tcW w:w="2268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0B2161" w:rsidRPr="004D28BF" w:rsidRDefault="000B2161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2A78DC" w:rsidRPr="004D28BF" w:rsidTr="00DB7711">
        <w:tc>
          <w:tcPr>
            <w:tcW w:w="771" w:type="dxa"/>
          </w:tcPr>
          <w:p w:rsidR="000B2161" w:rsidRPr="004D28BF" w:rsidRDefault="002A78DC" w:rsidP="001264C2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12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250" w:type="dxa"/>
          </w:tcPr>
          <w:p w:rsidR="000B2161" w:rsidRPr="004D28BF" w:rsidRDefault="000B2161" w:rsidP="001264C2">
            <w:pPr>
              <w:rPr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80 m</w:t>
            </w:r>
          </w:p>
        </w:tc>
        <w:tc>
          <w:tcPr>
            <w:tcW w:w="2681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</w:tc>
        <w:tc>
          <w:tcPr>
            <w:tcW w:w="2268" w:type="dxa"/>
          </w:tcPr>
          <w:p w:rsidR="000B2161" w:rsidRPr="004D28BF" w:rsidRDefault="00507CD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</w:t>
            </w:r>
          </w:p>
        </w:tc>
        <w:tc>
          <w:tcPr>
            <w:tcW w:w="2250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0B2161" w:rsidRPr="004D28BF" w:rsidRDefault="009210F7" w:rsidP="00006875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</w:t>
            </w:r>
            <w:r w:rsidR="002A78DC" w:rsidRPr="004D28BF">
              <w:rPr>
                <w:b/>
                <w:color w:val="7030A0"/>
                <w:sz w:val="24"/>
                <w:szCs w:val="24"/>
              </w:rPr>
              <w:t>3</w:t>
            </w:r>
            <w:r w:rsidR="002A78DC" w:rsidRPr="004D28BF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100m</w:t>
            </w:r>
          </w:p>
        </w:tc>
        <w:tc>
          <w:tcPr>
            <w:tcW w:w="2681" w:type="dxa"/>
          </w:tcPr>
          <w:p w:rsidR="00C6547D" w:rsidRPr="004D28BF" w:rsidRDefault="00C6547D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</w:t>
            </w:r>
            <w:r w:rsidR="000B2161" w:rsidRPr="004D28BF">
              <w:rPr>
                <w:sz w:val="24"/>
                <w:szCs w:val="24"/>
              </w:rPr>
              <w:t>16 meitenes</w:t>
            </w:r>
          </w:p>
          <w:p w:rsidR="000B2161" w:rsidRPr="004D28BF" w:rsidRDefault="000B2161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2A78DC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9210F7" w:rsidP="00006875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13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100m</w:t>
            </w:r>
          </w:p>
        </w:tc>
        <w:tc>
          <w:tcPr>
            <w:tcW w:w="2681" w:type="dxa"/>
          </w:tcPr>
          <w:p w:rsidR="00C6547D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lastRenderedPageBreak/>
              <w:t>U-18 jaunieši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2A78DC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lastRenderedPageBreak/>
              <w:t>13</w:t>
            </w:r>
            <w:r w:rsidR="000B2161" w:rsidRPr="004D28BF">
              <w:rPr>
                <w:b/>
                <w:color w:val="7030A0"/>
                <w:sz w:val="24"/>
                <w:szCs w:val="24"/>
                <w:vertAlign w:val="superscript"/>
              </w:rPr>
              <w:t>4</w:t>
            </w:r>
            <w:r w:rsidRPr="004D28BF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0" w:type="dxa"/>
          </w:tcPr>
          <w:p w:rsidR="00C6547D" w:rsidRPr="004D28BF" w:rsidRDefault="000B2161" w:rsidP="001264C2">
            <w:pPr>
              <w:rPr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300 m</w:t>
            </w:r>
          </w:p>
        </w:tc>
        <w:tc>
          <w:tcPr>
            <w:tcW w:w="2681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4 skrējieni</w:t>
            </w:r>
          </w:p>
          <w:p w:rsidR="00C6547D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 xml:space="preserve">U-14 </w:t>
            </w:r>
            <w:r w:rsidR="00C6547D" w:rsidRPr="004D28BF">
              <w:rPr>
                <w:sz w:val="24"/>
                <w:szCs w:val="24"/>
              </w:rPr>
              <w:t>zēni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5 skrējieni</w:t>
            </w:r>
          </w:p>
        </w:tc>
        <w:tc>
          <w:tcPr>
            <w:tcW w:w="2268" w:type="dxa"/>
          </w:tcPr>
          <w:p w:rsidR="00C6547D" w:rsidRPr="004D28BF" w:rsidRDefault="00507CD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E0473" w:rsidP="002A78DC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 xml:space="preserve">U-14 </w:t>
            </w:r>
            <w:r w:rsidR="002A78DC" w:rsidRPr="004D28BF">
              <w:rPr>
                <w:sz w:val="24"/>
                <w:szCs w:val="24"/>
              </w:rPr>
              <w:t>meitenes</w:t>
            </w:r>
          </w:p>
          <w:p w:rsidR="002A78DC" w:rsidRPr="004D28BF" w:rsidRDefault="002A78DC" w:rsidP="002A78DC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DB7711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</w:t>
            </w:r>
            <w:r w:rsidR="00DB7711" w:rsidRPr="004D28BF">
              <w:rPr>
                <w:b/>
                <w:color w:val="7030A0"/>
                <w:sz w:val="24"/>
                <w:szCs w:val="24"/>
              </w:rPr>
              <w:t>4</w:t>
            </w:r>
            <w:r w:rsidR="00DB7711" w:rsidRPr="004D28BF">
              <w:rPr>
                <w:b/>
                <w:color w:val="7030A0"/>
                <w:sz w:val="24"/>
                <w:szCs w:val="24"/>
                <w:vertAlign w:val="superscript"/>
              </w:rPr>
              <w:t>20</w:t>
            </w:r>
            <w:r w:rsidR="00DB7711" w:rsidRPr="004D28BF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</w:tcPr>
          <w:p w:rsidR="00C6547D" w:rsidRPr="004D28BF" w:rsidRDefault="000B2161" w:rsidP="000B2161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4</w:t>
            </w:r>
            <w:r w:rsidR="00C6547D" w:rsidRPr="004D28BF">
              <w:rPr>
                <w:sz w:val="24"/>
                <w:szCs w:val="24"/>
              </w:rPr>
              <w:t xml:space="preserve">00m </w:t>
            </w:r>
          </w:p>
        </w:tc>
        <w:tc>
          <w:tcPr>
            <w:tcW w:w="2681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meitenes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2 skrējieni</w:t>
            </w:r>
            <w:r w:rsidR="00C6547D" w:rsidRPr="004D28BF">
              <w:rPr>
                <w:sz w:val="24"/>
                <w:szCs w:val="24"/>
              </w:rPr>
              <w:t xml:space="preserve"> </w:t>
            </w:r>
          </w:p>
          <w:p w:rsidR="00C6547D" w:rsidRPr="004D28BF" w:rsidRDefault="000B2161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U16 zēni</w:t>
            </w:r>
          </w:p>
          <w:p w:rsidR="000B2161" w:rsidRPr="004D28BF" w:rsidRDefault="000B2161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3 skrējieni</w:t>
            </w:r>
          </w:p>
        </w:tc>
        <w:tc>
          <w:tcPr>
            <w:tcW w:w="2268" w:type="dxa"/>
          </w:tcPr>
          <w:p w:rsidR="00C6547D" w:rsidRPr="004D28BF" w:rsidRDefault="00507CD7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9210F7" w:rsidP="00006875">
            <w:pPr>
              <w:rPr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250" w:type="dxa"/>
          </w:tcPr>
          <w:p w:rsidR="00C6547D" w:rsidRPr="004D28BF" w:rsidRDefault="000B2161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4</w:t>
            </w:r>
            <w:r w:rsidR="00C6547D" w:rsidRPr="004D28BF">
              <w:rPr>
                <w:sz w:val="24"/>
                <w:szCs w:val="24"/>
              </w:rPr>
              <w:t>00m</w:t>
            </w:r>
          </w:p>
        </w:tc>
        <w:tc>
          <w:tcPr>
            <w:tcW w:w="2681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jaunietes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2 skrējieni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  <w:p w:rsidR="00C6547D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4 skrējieni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2A78DC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9210F7" w:rsidP="00006875">
            <w:pPr>
              <w:rPr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14</w:t>
            </w:r>
            <w:r w:rsidR="00DB7711" w:rsidRPr="004D28BF">
              <w:rPr>
                <w:b/>
                <w:color w:val="7030A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1000m</w:t>
            </w:r>
          </w:p>
        </w:tc>
        <w:tc>
          <w:tcPr>
            <w:tcW w:w="2681" w:type="dxa"/>
          </w:tcPr>
          <w:p w:rsidR="00C6547D" w:rsidRPr="004D28BF" w:rsidRDefault="00C6547D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meitenes</w:t>
            </w:r>
          </w:p>
          <w:p w:rsidR="000B2161" w:rsidRPr="004D28BF" w:rsidRDefault="000B2161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 skrējiens</w:t>
            </w:r>
          </w:p>
          <w:p w:rsidR="000B2161" w:rsidRPr="004D28BF" w:rsidRDefault="000B2161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U-14 zēni</w:t>
            </w:r>
          </w:p>
          <w:p w:rsidR="000B2161" w:rsidRPr="004D28BF" w:rsidRDefault="000B2161" w:rsidP="000B2161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1skrējiens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  <w:tr w:rsidR="000B2161" w:rsidRPr="004D28BF" w:rsidTr="00DB7711">
        <w:tc>
          <w:tcPr>
            <w:tcW w:w="771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  <w:vertAlign w:val="superscript"/>
              </w:rPr>
            </w:pPr>
            <w:r w:rsidRPr="004D28BF">
              <w:rPr>
                <w:b/>
                <w:color w:val="7030A0"/>
                <w:sz w:val="24"/>
                <w:szCs w:val="24"/>
              </w:rPr>
              <w:t>1</w:t>
            </w:r>
            <w:r w:rsidR="00DB7711" w:rsidRPr="004D28BF">
              <w:rPr>
                <w:b/>
                <w:color w:val="7030A0"/>
                <w:sz w:val="24"/>
                <w:szCs w:val="24"/>
              </w:rPr>
              <w:t>5</w:t>
            </w:r>
            <w:r w:rsidR="00DB7711" w:rsidRPr="004D28BF">
              <w:rPr>
                <w:b/>
                <w:color w:val="7030A0"/>
                <w:sz w:val="24"/>
                <w:szCs w:val="24"/>
                <w:vertAlign w:val="superscript"/>
              </w:rPr>
              <w:t>1</w:t>
            </w:r>
            <w:r w:rsidR="002A78DC" w:rsidRPr="004D28BF">
              <w:rPr>
                <w:b/>
                <w:color w:val="7030A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50" w:type="dxa"/>
          </w:tcPr>
          <w:p w:rsidR="00C6547D" w:rsidRPr="004D28BF" w:rsidRDefault="00C6547D" w:rsidP="001264C2">
            <w:pPr>
              <w:rPr>
                <w:b/>
                <w:color w:val="7030A0"/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1500m</w:t>
            </w:r>
          </w:p>
        </w:tc>
        <w:tc>
          <w:tcPr>
            <w:tcW w:w="2681" w:type="dxa"/>
          </w:tcPr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meitenes un</w:t>
            </w:r>
          </w:p>
          <w:p w:rsidR="00C6547D" w:rsidRPr="004D28BF" w:rsidRDefault="00C6547D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</w:t>
            </w:r>
            <w:r w:rsidR="000B2161" w:rsidRPr="004D28BF">
              <w:rPr>
                <w:sz w:val="24"/>
                <w:szCs w:val="24"/>
              </w:rPr>
              <w:t xml:space="preserve"> jaunietes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 skrējiens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U-16 zēni un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U-18 jaunieši</w:t>
            </w:r>
          </w:p>
          <w:p w:rsidR="000B2161" w:rsidRPr="004D28BF" w:rsidRDefault="000B2161" w:rsidP="001264C2">
            <w:pPr>
              <w:rPr>
                <w:sz w:val="24"/>
                <w:szCs w:val="24"/>
              </w:rPr>
            </w:pPr>
            <w:r w:rsidRPr="004D28BF">
              <w:rPr>
                <w:sz w:val="24"/>
                <w:szCs w:val="24"/>
              </w:rPr>
              <w:t>1 skrējiens</w:t>
            </w:r>
          </w:p>
        </w:tc>
        <w:tc>
          <w:tcPr>
            <w:tcW w:w="2268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6547D" w:rsidRPr="004D28BF" w:rsidRDefault="00C6547D" w:rsidP="001264C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C6547D" w:rsidRPr="004D28BF" w:rsidRDefault="00C6547D" w:rsidP="00006875">
            <w:pPr>
              <w:rPr>
                <w:b/>
                <w:color w:val="7030A0"/>
                <w:sz w:val="24"/>
                <w:szCs w:val="24"/>
              </w:rPr>
            </w:pPr>
          </w:p>
        </w:tc>
      </w:tr>
    </w:tbl>
    <w:p w:rsidR="001264C2" w:rsidRPr="004D28BF" w:rsidRDefault="001264C2" w:rsidP="001264C2">
      <w:pPr>
        <w:rPr>
          <w:sz w:val="24"/>
          <w:szCs w:val="24"/>
        </w:rPr>
      </w:pPr>
    </w:p>
    <w:p w:rsidR="001264C2" w:rsidRPr="004D28BF" w:rsidRDefault="001264C2" w:rsidP="001264C2">
      <w:pPr>
        <w:rPr>
          <w:sz w:val="24"/>
          <w:szCs w:val="24"/>
        </w:rPr>
      </w:pPr>
    </w:p>
    <w:p w:rsidR="001264C2" w:rsidRPr="004D28BF" w:rsidRDefault="001264C2" w:rsidP="00385B88">
      <w:pPr>
        <w:rPr>
          <w:sz w:val="24"/>
          <w:szCs w:val="24"/>
        </w:rPr>
      </w:pPr>
    </w:p>
    <w:p w:rsidR="00385B88" w:rsidRPr="004D28BF" w:rsidRDefault="00385B88" w:rsidP="00385B88">
      <w:pPr>
        <w:rPr>
          <w:sz w:val="24"/>
          <w:szCs w:val="24"/>
        </w:rPr>
      </w:pPr>
    </w:p>
    <w:p w:rsidR="00385B88" w:rsidRPr="004D28BF" w:rsidRDefault="00385B88" w:rsidP="00385B88">
      <w:pPr>
        <w:rPr>
          <w:sz w:val="24"/>
          <w:szCs w:val="24"/>
        </w:rPr>
      </w:pPr>
    </w:p>
    <w:p w:rsidR="00385B88" w:rsidRPr="004D28BF" w:rsidRDefault="00385B88" w:rsidP="00FA195A">
      <w:pPr>
        <w:rPr>
          <w:sz w:val="24"/>
          <w:szCs w:val="24"/>
        </w:rPr>
      </w:pPr>
    </w:p>
    <w:p w:rsidR="00FA195A" w:rsidRPr="004D28BF" w:rsidRDefault="00FA195A" w:rsidP="00FA195A">
      <w:pPr>
        <w:rPr>
          <w:sz w:val="24"/>
          <w:szCs w:val="24"/>
        </w:rPr>
      </w:pPr>
    </w:p>
    <w:p w:rsidR="00FA195A" w:rsidRPr="004D28BF" w:rsidRDefault="00FA195A" w:rsidP="00FA195A">
      <w:pPr>
        <w:rPr>
          <w:sz w:val="24"/>
          <w:szCs w:val="24"/>
        </w:rPr>
      </w:pPr>
    </w:p>
    <w:p w:rsidR="00FA195A" w:rsidRDefault="00FA195A" w:rsidP="00E107FC">
      <w:pPr>
        <w:rPr>
          <w:sz w:val="32"/>
          <w:szCs w:val="32"/>
        </w:rPr>
      </w:pPr>
    </w:p>
    <w:p w:rsidR="00E107FC" w:rsidRDefault="00E107FC" w:rsidP="00094F57">
      <w:pPr>
        <w:rPr>
          <w:sz w:val="32"/>
          <w:szCs w:val="32"/>
        </w:rPr>
      </w:pPr>
    </w:p>
    <w:p w:rsidR="00094F57" w:rsidRDefault="00094F57" w:rsidP="00094F57">
      <w:pPr>
        <w:rPr>
          <w:sz w:val="32"/>
          <w:szCs w:val="32"/>
        </w:rPr>
      </w:pPr>
    </w:p>
    <w:p w:rsidR="00094F57" w:rsidRPr="00094F57" w:rsidRDefault="00094F57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ED6D53" w:rsidRPr="00CB0032" w:rsidRDefault="00ED6D53">
      <w:pPr>
        <w:rPr>
          <w:color w:val="00B050"/>
          <w:sz w:val="32"/>
          <w:szCs w:val="32"/>
        </w:rPr>
      </w:pPr>
      <w:r w:rsidRPr="00CB0032">
        <w:rPr>
          <w:sz w:val="32"/>
          <w:szCs w:val="32"/>
          <w:vertAlign w:val="superscript"/>
        </w:rPr>
        <w:tab/>
      </w:r>
      <w:r w:rsidRPr="00CB0032">
        <w:rPr>
          <w:sz w:val="32"/>
          <w:szCs w:val="32"/>
          <w:vertAlign w:val="superscript"/>
        </w:rPr>
        <w:tab/>
      </w:r>
      <w:r w:rsidRPr="00CB0032">
        <w:rPr>
          <w:sz w:val="32"/>
          <w:szCs w:val="32"/>
          <w:vertAlign w:val="superscript"/>
        </w:rPr>
        <w:tab/>
      </w:r>
      <w:r w:rsidR="00CB0032">
        <w:rPr>
          <w:sz w:val="32"/>
          <w:szCs w:val="32"/>
          <w:vertAlign w:val="superscript"/>
        </w:rPr>
        <w:tab/>
      </w:r>
      <w:r w:rsidRPr="00CB0032">
        <w:rPr>
          <w:sz w:val="32"/>
          <w:szCs w:val="32"/>
        </w:rPr>
        <w:tab/>
      </w:r>
    </w:p>
    <w:p w:rsidR="00ED6D53" w:rsidRPr="00CB0032" w:rsidRDefault="00ED6D53">
      <w:pPr>
        <w:rPr>
          <w:sz w:val="32"/>
          <w:szCs w:val="32"/>
        </w:rPr>
      </w:pPr>
    </w:p>
    <w:p w:rsidR="00CB0032" w:rsidRPr="00CB0032" w:rsidRDefault="00CB0032" w:rsidP="00ED6D53">
      <w:pPr>
        <w:rPr>
          <w:color w:val="00B050"/>
          <w:sz w:val="32"/>
          <w:szCs w:val="32"/>
        </w:rPr>
      </w:pPr>
      <w:r w:rsidRPr="00CB0032">
        <w:rPr>
          <w:sz w:val="32"/>
          <w:szCs w:val="32"/>
        </w:rPr>
        <w:tab/>
      </w:r>
      <w:r w:rsidRPr="00CB0032">
        <w:rPr>
          <w:sz w:val="32"/>
          <w:szCs w:val="32"/>
        </w:rPr>
        <w:tab/>
      </w:r>
    </w:p>
    <w:p w:rsidR="00ED6D53" w:rsidRPr="00CB0032" w:rsidRDefault="00ED6D53">
      <w:pPr>
        <w:rPr>
          <w:sz w:val="28"/>
          <w:szCs w:val="28"/>
        </w:rPr>
      </w:pPr>
    </w:p>
    <w:sectPr w:rsidR="00ED6D53" w:rsidRPr="00CB0032" w:rsidSect="00C6547D">
      <w:pgSz w:w="16838" w:h="11906" w:orient="landscape"/>
      <w:pgMar w:top="56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53"/>
    <w:rsid w:val="00091467"/>
    <w:rsid w:val="00094F57"/>
    <w:rsid w:val="000B2161"/>
    <w:rsid w:val="001264C2"/>
    <w:rsid w:val="002535EA"/>
    <w:rsid w:val="002A78DC"/>
    <w:rsid w:val="002F6D9D"/>
    <w:rsid w:val="00385B88"/>
    <w:rsid w:val="004B3C46"/>
    <w:rsid w:val="004D28BF"/>
    <w:rsid w:val="00507CD7"/>
    <w:rsid w:val="0055037F"/>
    <w:rsid w:val="00580567"/>
    <w:rsid w:val="005E615D"/>
    <w:rsid w:val="0079310D"/>
    <w:rsid w:val="0081222E"/>
    <w:rsid w:val="00822F6A"/>
    <w:rsid w:val="009210F7"/>
    <w:rsid w:val="009413EE"/>
    <w:rsid w:val="00B71D7B"/>
    <w:rsid w:val="00C6547D"/>
    <w:rsid w:val="00CB0032"/>
    <w:rsid w:val="00CE0473"/>
    <w:rsid w:val="00DB7711"/>
    <w:rsid w:val="00E107FC"/>
    <w:rsid w:val="00E95996"/>
    <w:rsid w:val="00ED6D53"/>
    <w:rsid w:val="00EF5F63"/>
    <w:rsid w:val="00F170CF"/>
    <w:rsid w:val="00F32918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F15F5-9FA7-469B-9DD4-D284D3E7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AlBJSS</dc:creator>
  <cp:lastModifiedBy>Arturs</cp:lastModifiedBy>
  <cp:revision>2</cp:revision>
  <cp:lastPrinted>2019-05-24T09:39:00Z</cp:lastPrinted>
  <dcterms:created xsi:type="dcterms:W3CDTF">2019-05-24T16:28:00Z</dcterms:created>
  <dcterms:modified xsi:type="dcterms:W3CDTF">2019-05-24T16:28:00Z</dcterms:modified>
</cp:coreProperties>
</file>