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E2E" w:rsidRPr="00FF0B60" w:rsidRDefault="00533E2E" w:rsidP="00533E2E">
      <w:pPr>
        <w:jc w:val="center"/>
        <w:rPr>
          <w:rFonts w:ascii="Times New Roman" w:eastAsia="Times New Roman" w:hAnsi="Times New Roman"/>
          <w:b/>
          <w:bCs/>
          <w:iCs/>
          <w:sz w:val="56"/>
          <w:szCs w:val="56"/>
          <w:lang w:eastAsia="lv-LV"/>
        </w:rPr>
      </w:pPr>
      <w:r w:rsidRPr="003B0DC5">
        <w:rPr>
          <w:rFonts w:ascii="Times New Roman" w:eastAsia="Times New Roman" w:hAnsi="Times New Roman"/>
          <w:b/>
          <w:bCs/>
          <w:iCs/>
          <w:noProof/>
          <w:sz w:val="56"/>
          <w:szCs w:val="56"/>
          <w:lang w:eastAsia="lv-LV"/>
        </w:rPr>
        <w:drawing>
          <wp:inline distT="0" distB="0" distL="0" distR="0">
            <wp:extent cx="1571228" cy="975815"/>
            <wp:effectExtent l="19050" t="0" r="0" b="0"/>
            <wp:docPr id="15"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578012" cy="980028"/>
                    </a:xfrm>
                    <a:prstGeom prst="rect">
                      <a:avLst/>
                    </a:prstGeom>
                    <a:noFill/>
                    <a:ln w="9525">
                      <a:noFill/>
                      <a:miter lim="800000"/>
                      <a:headEnd/>
                      <a:tailEnd/>
                    </a:ln>
                  </pic:spPr>
                </pic:pic>
              </a:graphicData>
            </a:graphic>
          </wp:inline>
        </w:drawing>
      </w:r>
      <w:r w:rsidR="00FC40C7">
        <w:rPr>
          <w:rFonts w:ascii="Times New Roman" w:eastAsia="Times New Roman" w:hAnsi="Times New Roman"/>
          <w:b/>
          <w:bCs/>
          <w:iCs/>
          <w:sz w:val="56"/>
          <w:szCs w:val="56"/>
          <w:lang w:eastAsia="lv-LV"/>
        </w:rPr>
        <w:t>Svētdien, 30. septembrī</w:t>
      </w:r>
      <w:r w:rsidRPr="00FF0B60">
        <w:rPr>
          <w:rFonts w:ascii="Times New Roman" w:eastAsia="Times New Roman" w:hAnsi="Times New Roman"/>
          <w:b/>
          <w:bCs/>
          <w:iCs/>
          <w:sz w:val="56"/>
          <w:szCs w:val="56"/>
          <w:lang w:eastAsia="lv-LV"/>
        </w:rPr>
        <w:t xml:space="preserve"> plkst. 12.00</w:t>
      </w:r>
    </w:p>
    <w:p w:rsidR="00533E2E" w:rsidRPr="00FF0B60" w:rsidRDefault="00324B5D" w:rsidP="00533E2E">
      <w:pPr>
        <w:jc w:val="center"/>
        <w:rPr>
          <w:rFonts w:ascii="Times New Roman" w:eastAsia="Times New Roman" w:hAnsi="Times New Roman"/>
          <w:b/>
          <w:bCs/>
          <w:iCs/>
          <w:sz w:val="56"/>
          <w:szCs w:val="56"/>
          <w:lang w:eastAsia="lv-LV"/>
        </w:rPr>
      </w:pPr>
      <w:r>
        <w:rPr>
          <w:rFonts w:ascii="Times New Roman" w:eastAsia="Times New Roman" w:hAnsi="Times New Roman"/>
          <w:b/>
          <w:bCs/>
          <w:iCs/>
          <w:sz w:val="56"/>
          <w:szCs w:val="56"/>
          <w:lang w:eastAsia="lv-LV"/>
        </w:rPr>
        <w:t>pie Uzvaras pamat</w:t>
      </w:r>
      <w:r w:rsidR="00533E2E" w:rsidRPr="00FF0B60">
        <w:rPr>
          <w:rFonts w:ascii="Times New Roman" w:eastAsia="Times New Roman" w:hAnsi="Times New Roman"/>
          <w:b/>
          <w:bCs/>
          <w:iCs/>
          <w:sz w:val="56"/>
          <w:szCs w:val="56"/>
          <w:lang w:eastAsia="lv-LV"/>
        </w:rPr>
        <w:t>skolas sporta zāles</w:t>
      </w:r>
    </w:p>
    <w:p w:rsidR="00533E2E" w:rsidRPr="00FF0B60" w:rsidRDefault="00533E2E" w:rsidP="00533E2E">
      <w:pPr>
        <w:jc w:val="center"/>
        <w:rPr>
          <w:rFonts w:ascii="Times New Roman" w:eastAsia="Times New Roman" w:hAnsi="Times New Roman"/>
          <w:b/>
          <w:bCs/>
          <w:iCs/>
          <w:sz w:val="56"/>
          <w:szCs w:val="56"/>
          <w:lang w:eastAsia="lv-LV"/>
        </w:rPr>
      </w:pPr>
      <w:r w:rsidRPr="00FF0B60">
        <w:rPr>
          <w:rFonts w:ascii="Times New Roman" w:eastAsia="Times New Roman" w:hAnsi="Times New Roman"/>
          <w:b/>
          <w:bCs/>
          <w:iCs/>
          <w:sz w:val="56"/>
          <w:szCs w:val="56"/>
          <w:lang w:eastAsia="lv-LV"/>
        </w:rPr>
        <w:t>tiks dots starts</w:t>
      </w:r>
    </w:p>
    <w:p w:rsidR="00533E2E" w:rsidRDefault="00533E2E" w:rsidP="00533E2E">
      <w:pPr>
        <w:jc w:val="center"/>
        <w:rPr>
          <w:rFonts w:ascii="Times New Roman" w:hAnsi="Times New Roman"/>
          <w:b/>
          <w:sz w:val="56"/>
          <w:szCs w:val="56"/>
        </w:rPr>
      </w:pPr>
      <w:r w:rsidRPr="00FF0B60">
        <w:rPr>
          <w:rFonts w:ascii="Times New Roman" w:hAnsi="Times New Roman"/>
          <w:b/>
          <w:sz w:val="56"/>
          <w:szCs w:val="56"/>
        </w:rPr>
        <w:t xml:space="preserve">IZTURĪBAS  SKRĒJIENAM </w:t>
      </w:r>
    </w:p>
    <w:p w:rsidR="00533E2E" w:rsidRPr="000A419A" w:rsidRDefault="00533E2E" w:rsidP="00533E2E">
      <w:pPr>
        <w:jc w:val="center"/>
        <w:rPr>
          <w:rFonts w:ascii="Times New Roman" w:eastAsia="Times New Roman" w:hAnsi="Times New Roman"/>
          <w:b/>
          <w:bCs/>
          <w:i/>
          <w:iCs/>
          <w:sz w:val="96"/>
          <w:szCs w:val="96"/>
          <w:lang w:eastAsia="lv-LV"/>
        </w:rPr>
      </w:pPr>
      <w:r w:rsidRPr="000A419A">
        <w:rPr>
          <w:rFonts w:ascii="Times New Roman" w:hAnsi="Times New Roman"/>
          <w:b/>
          <w:sz w:val="96"/>
          <w:szCs w:val="96"/>
        </w:rPr>
        <w:t>„Uzvaras apļi”</w:t>
      </w:r>
    </w:p>
    <w:p w:rsidR="00533E2E" w:rsidRPr="00FF0B60" w:rsidRDefault="00533E2E" w:rsidP="00533E2E">
      <w:pPr>
        <w:rPr>
          <w:rFonts w:ascii="Times New Roman" w:eastAsia="Times New Roman" w:hAnsi="Times New Roman"/>
          <w:bCs/>
          <w:iCs/>
          <w:sz w:val="56"/>
          <w:szCs w:val="56"/>
          <w:lang w:eastAsia="lv-LV"/>
        </w:rPr>
      </w:pPr>
      <w:r w:rsidRPr="00FF0B60">
        <w:rPr>
          <w:rFonts w:ascii="Times New Roman" w:eastAsia="Times New Roman" w:hAnsi="Times New Roman"/>
          <w:bCs/>
          <w:iCs/>
          <w:sz w:val="56"/>
          <w:szCs w:val="56"/>
          <w:lang w:eastAsia="lv-LV"/>
        </w:rPr>
        <w:t xml:space="preserve">Distances- </w:t>
      </w:r>
    </w:p>
    <w:tbl>
      <w:tblPr>
        <w:tblStyle w:val="Reatabula"/>
        <w:tblW w:w="0" w:type="auto"/>
        <w:tblInd w:w="-176" w:type="dxa"/>
        <w:tblLook w:val="04A0" w:firstRow="1" w:lastRow="0" w:firstColumn="1" w:lastColumn="0" w:noHBand="0" w:noVBand="1"/>
      </w:tblPr>
      <w:tblGrid>
        <w:gridCol w:w="2694"/>
        <w:gridCol w:w="6583"/>
        <w:gridCol w:w="1701"/>
      </w:tblGrid>
      <w:tr w:rsidR="00533E2E" w:rsidRPr="00FF0B60" w:rsidTr="00591F85">
        <w:tc>
          <w:tcPr>
            <w:tcW w:w="2694" w:type="dxa"/>
          </w:tcPr>
          <w:p w:rsidR="00533E2E" w:rsidRPr="00CB3B3B" w:rsidRDefault="00533E2E" w:rsidP="00591F85">
            <w:pPr>
              <w:rPr>
                <w:rFonts w:ascii="Times New Roman" w:hAnsi="Times New Roman"/>
                <w:b/>
                <w:sz w:val="48"/>
                <w:szCs w:val="48"/>
              </w:rPr>
            </w:pPr>
            <w:r w:rsidRPr="00CB3B3B">
              <w:rPr>
                <w:rFonts w:ascii="Times New Roman" w:hAnsi="Times New Roman"/>
                <w:b/>
                <w:sz w:val="48"/>
                <w:szCs w:val="48"/>
              </w:rPr>
              <w:t xml:space="preserve"> 1.grupa/4. grupa/</w:t>
            </w:r>
          </w:p>
          <w:p w:rsidR="00533E2E" w:rsidRDefault="00533E2E" w:rsidP="00591F85">
            <w:pPr>
              <w:pStyle w:val="Sarakstarindkopa"/>
              <w:jc w:val="both"/>
              <w:rPr>
                <w:rFonts w:ascii="Times New Roman" w:hAnsi="Times New Roman"/>
                <w:b/>
                <w:sz w:val="48"/>
                <w:szCs w:val="48"/>
              </w:rPr>
            </w:pPr>
          </w:p>
          <w:p w:rsidR="00533E2E" w:rsidRPr="000A419A" w:rsidRDefault="00533E2E" w:rsidP="00591F85">
            <w:pPr>
              <w:ind w:left="360"/>
              <w:jc w:val="both"/>
              <w:rPr>
                <w:rFonts w:ascii="Times New Roman" w:hAnsi="Times New Roman"/>
                <w:b/>
                <w:sz w:val="48"/>
                <w:szCs w:val="48"/>
              </w:rPr>
            </w:pPr>
          </w:p>
        </w:tc>
        <w:tc>
          <w:tcPr>
            <w:tcW w:w="6583" w:type="dxa"/>
          </w:tcPr>
          <w:p w:rsidR="00533E2E" w:rsidRPr="00FF0B60" w:rsidRDefault="00FC40C7" w:rsidP="00591F85">
            <w:pPr>
              <w:jc w:val="both"/>
              <w:rPr>
                <w:rFonts w:ascii="Times New Roman" w:hAnsi="Times New Roman"/>
                <w:sz w:val="48"/>
                <w:szCs w:val="48"/>
              </w:rPr>
            </w:pPr>
            <w:r>
              <w:rPr>
                <w:rFonts w:ascii="Times New Roman" w:hAnsi="Times New Roman"/>
                <w:sz w:val="48"/>
                <w:szCs w:val="48"/>
              </w:rPr>
              <w:t>Meitenes (dzimušas līdz 2007</w:t>
            </w:r>
            <w:r w:rsidR="00533E2E" w:rsidRPr="00FF0B60">
              <w:rPr>
                <w:rFonts w:ascii="Times New Roman" w:hAnsi="Times New Roman"/>
                <w:sz w:val="48"/>
                <w:szCs w:val="48"/>
              </w:rPr>
              <w:t>.g.)</w:t>
            </w:r>
            <w:r w:rsidR="00533E2E">
              <w:rPr>
                <w:rFonts w:ascii="Times New Roman" w:hAnsi="Times New Roman"/>
                <w:sz w:val="48"/>
                <w:szCs w:val="48"/>
              </w:rPr>
              <w:t xml:space="preserve"> </w:t>
            </w:r>
          </w:p>
          <w:p w:rsidR="00533E2E" w:rsidRPr="00FF0B60" w:rsidRDefault="00FC40C7" w:rsidP="00591F85">
            <w:pPr>
              <w:jc w:val="both"/>
              <w:rPr>
                <w:rFonts w:ascii="Times New Roman" w:hAnsi="Times New Roman"/>
                <w:sz w:val="48"/>
                <w:szCs w:val="48"/>
              </w:rPr>
            </w:pPr>
            <w:r>
              <w:rPr>
                <w:rFonts w:ascii="Times New Roman" w:hAnsi="Times New Roman"/>
                <w:sz w:val="48"/>
                <w:szCs w:val="48"/>
              </w:rPr>
              <w:t xml:space="preserve"> zēni ( dzimuši līdz 2007</w:t>
            </w:r>
            <w:r w:rsidR="00533E2E" w:rsidRPr="00FF0B60">
              <w:rPr>
                <w:rFonts w:ascii="Times New Roman" w:hAnsi="Times New Roman"/>
                <w:sz w:val="48"/>
                <w:szCs w:val="48"/>
              </w:rPr>
              <w:t>.g.)</w:t>
            </w:r>
            <w:r w:rsidR="00533E2E">
              <w:rPr>
                <w:rFonts w:ascii="Times New Roman" w:hAnsi="Times New Roman"/>
                <w:sz w:val="48"/>
                <w:szCs w:val="48"/>
              </w:rPr>
              <w:t xml:space="preserve"> tas ir 1.-5.klases skolēni</w:t>
            </w:r>
          </w:p>
        </w:tc>
        <w:tc>
          <w:tcPr>
            <w:tcW w:w="1701" w:type="dxa"/>
          </w:tcPr>
          <w:p w:rsidR="00533E2E" w:rsidRDefault="00533E2E" w:rsidP="00591F85">
            <w:pPr>
              <w:jc w:val="both"/>
              <w:rPr>
                <w:rFonts w:ascii="Times New Roman" w:hAnsi="Times New Roman"/>
                <w:sz w:val="48"/>
                <w:szCs w:val="48"/>
              </w:rPr>
            </w:pPr>
            <w:r w:rsidRPr="00FF0B60">
              <w:rPr>
                <w:rFonts w:ascii="Times New Roman" w:hAnsi="Times New Roman"/>
                <w:sz w:val="48"/>
                <w:szCs w:val="48"/>
              </w:rPr>
              <w:t>1,2 km</w:t>
            </w:r>
          </w:p>
          <w:p w:rsidR="00533E2E" w:rsidRPr="00FF0B60" w:rsidRDefault="00533E2E" w:rsidP="00591F85">
            <w:pPr>
              <w:jc w:val="both"/>
              <w:rPr>
                <w:rFonts w:ascii="Times New Roman" w:hAnsi="Times New Roman"/>
                <w:sz w:val="48"/>
                <w:szCs w:val="48"/>
              </w:rPr>
            </w:pPr>
            <w:r w:rsidRPr="000A419A">
              <w:rPr>
                <w:rFonts w:ascii="Times New Roman" w:hAnsi="Times New Roman"/>
                <w:noProof/>
                <w:sz w:val="48"/>
                <w:szCs w:val="48"/>
                <w:lang w:eastAsia="lv-LV"/>
              </w:rPr>
              <w:drawing>
                <wp:inline distT="0" distB="0" distL="0" distR="0">
                  <wp:extent cx="857035" cy="532263"/>
                  <wp:effectExtent l="19050" t="0" r="215" b="0"/>
                  <wp:docPr id="16"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856618" cy="532004"/>
                          </a:xfrm>
                          <a:prstGeom prst="rect">
                            <a:avLst/>
                          </a:prstGeom>
                          <a:noFill/>
                          <a:ln w="9525">
                            <a:noFill/>
                            <a:miter lim="800000"/>
                            <a:headEnd/>
                            <a:tailEnd/>
                          </a:ln>
                        </pic:spPr>
                      </pic:pic>
                    </a:graphicData>
                  </a:graphic>
                </wp:inline>
              </w:drawing>
            </w:r>
          </w:p>
        </w:tc>
      </w:tr>
      <w:tr w:rsidR="00533E2E" w:rsidRPr="00FF0B60" w:rsidTr="00591F85">
        <w:tc>
          <w:tcPr>
            <w:tcW w:w="2694" w:type="dxa"/>
          </w:tcPr>
          <w:p w:rsidR="00533E2E" w:rsidRPr="00FF0B60" w:rsidRDefault="00533E2E" w:rsidP="00591F85">
            <w:pPr>
              <w:pStyle w:val="Sarakstarindkopa"/>
              <w:ind w:left="360"/>
              <w:jc w:val="both"/>
              <w:rPr>
                <w:rFonts w:ascii="Times New Roman" w:hAnsi="Times New Roman"/>
                <w:b/>
                <w:sz w:val="48"/>
                <w:szCs w:val="48"/>
                <w:u w:val="single"/>
              </w:rPr>
            </w:pPr>
            <w:r>
              <w:rPr>
                <w:rFonts w:ascii="Times New Roman" w:hAnsi="Times New Roman"/>
                <w:b/>
                <w:sz w:val="48"/>
                <w:szCs w:val="48"/>
              </w:rPr>
              <w:t>2.</w:t>
            </w:r>
            <w:r w:rsidRPr="00FF0B60">
              <w:rPr>
                <w:rFonts w:ascii="Times New Roman" w:hAnsi="Times New Roman"/>
                <w:b/>
                <w:sz w:val="48"/>
                <w:szCs w:val="48"/>
              </w:rPr>
              <w:t>grupa</w:t>
            </w:r>
            <w:r>
              <w:rPr>
                <w:rFonts w:ascii="Times New Roman" w:hAnsi="Times New Roman"/>
                <w:b/>
                <w:sz w:val="48"/>
                <w:szCs w:val="48"/>
              </w:rPr>
              <w:t>/5. grupa</w:t>
            </w:r>
          </w:p>
        </w:tc>
        <w:tc>
          <w:tcPr>
            <w:tcW w:w="6583" w:type="dxa"/>
          </w:tcPr>
          <w:p w:rsidR="00533E2E" w:rsidRPr="00FF0B60" w:rsidRDefault="00533E2E" w:rsidP="00591F85">
            <w:pPr>
              <w:jc w:val="both"/>
              <w:rPr>
                <w:rFonts w:ascii="Times New Roman" w:hAnsi="Times New Roman"/>
                <w:sz w:val="48"/>
                <w:szCs w:val="48"/>
              </w:rPr>
            </w:pPr>
            <w:r>
              <w:rPr>
                <w:rFonts w:ascii="Times New Roman" w:hAnsi="Times New Roman"/>
                <w:sz w:val="48"/>
                <w:szCs w:val="48"/>
              </w:rPr>
              <w:t>Jaunie</w:t>
            </w:r>
            <w:r w:rsidR="00FC40C7">
              <w:rPr>
                <w:rFonts w:ascii="Times New Roman" w:hAnsi="Times New Roman"/>
                <w:sz w:val="48"/>
                <w:szCs w:val="48"/>
              </w:rPr>
              <w:t>tes un meitenes (2002.g.dz.-2006</w:t>
            </w:r>
            <w:r w:rsidRPr="00FF0B60">
              <w:rPr>
                <w:rFonts w:ascii="Times New Roman" w:hAnsi="Times New Roman"/>
                <w:sz w:val="48"/>
                <w:szCs w:val="48"/>
              </w:rPr>
              <w:t xml:space="preserve">.g.dz.), </w:t>
            </w:r>
          </w:p>
          <w:p w:rsidR="00533E2E" w:rsidRPr="00FF0B60" w:rsidRDefault="00FC40C7" w:rsidP="00591F85">
            <w:pPr>
              <w:jc w:val="both"/>
              <w:rPr>
                <w:rFonts w:ascii="Times New Roman" w:hAnsi="Times New Roman"/>
                <w:b/>
                <w:sz w:val="48"/>
                <w:szCs w:val="48"/>
                <w:u w:val="single"/>
              </w:rPr>
            </w:pPr>
            <w:r>
              <w:rPr>
                <w:rFonts w:ascii="Times New Roman" w:eastAsia="Times New Roman" w:hAnsi="Times New Roman"/>
                <w:sz w:val="48"/>
                <w:szCs w:val="48"/>
                <w:lang w:eastAsia="lv-LV"/>
              </w:rPr>
              <w:t>Zēni un jaunieši  (2002.g.dz.-2006</w:t>
            </w:r>
            <w:r w:rsidR="00533E2E" w:rsidRPr="00FF0B60">
              <w:rPr>
                <w:rFonts w:ascii="Times New Roman" w:eastAsia="Times New Roman" w:hAnsi="Times New Roman"/>
                <w:sz w:val="48"/>
                <w:szCs w:val="48"/>
                <w:lang w:eastAsia="lv-LV"/>
              </w:rPr>
              <w:t>.g.dz.)</w:t>
            </w:r>
          </w:p>
        </w:tc>
        <w:tc>
          <w:tcPr>
            <w:tcW w:w="1701" w:type="dxa"/>
          </w:tcPr>
          <w:p w:rsidR="00533E2E" w:rsidRDefault="00533E2E" w:rsidP="00591F85">
            <w:pPr>
              <w:jc w:val="both"/>
              <w:rPr>
                <w:rFonts w:ascii="Times New Roman" w:hAnsi="Times New Roman"/>
                <w:sz w:val="48"/>
                <w:szCs w:val="48"/>
              </w:rPr>
            </w:pPr>
            <w:r w:rsidRPr="00FF0B60">
              <w:rPr>
                <w:rFonts w:ascii="Times New Roman" w:hAnsi="Times New Roman"/>
                <w:sz w:val="48"/>
                <w:szCs w:val="48"/>
              </w:rPr>
              <w:t>3,3 km</w:t>
            </w:r>
          </w:p>
          <w:p w:rsidR="00533E2E" w:rsidRDefault="00533E2E" w:rsidP="00591F85">
            <w:pPr>
              <w:jc w:val="both"/>
              <w:rPr>
                <w:rFonts w:ascii="Times New Roman" w:hAnsi="Times New Roman"/>
                <w:sz w:val="48"/>
                <w:szCs w:val="48"/>
              </w:rPr>
            </w:pPr>
          </w:p>
          <w:p w:rsidR="00533E2E" w:rsidRPr="00FF0B60" w:rsidRDefault="00533E2E" w:rsidP="00591F85">
            <w:pPr>
              <w:jc w:val="both"/>
              <w:rPr>
                <w:rFonts w:ascii="Times New Roman" w:hAnsi="Times New Roman"/>
                <w:b/>
                <w:sz w:val="48"/>
                <w:szCs w:val="48"/>
                <w:u w:val="single"/>
              </w:rPr>
            </w:pPr>
            <w:r w:rsidRPr="000A419A">
              <w:rPr>
                <w:rFonts w:ascii="Times New Roman" w:hAnsi="Times New Roman"/>
                <w:noProof/>
                <w:sz w:val="48"/>
                <w:szCs w:val="48"/>
                <w:lang w:eastAsia="lv-LV"/>
              </w:rPr>
              <w:drawing>
                <wp:inline distT="0" distB="0" distL="0" distR="0">
                  <wp:extent cx="857035" cy="532263"/>
                  <wp:effectExtent l="19050" t="0" r="215" b="0"/>
                  <wp:docPr id="17"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856618" cy="532004"/>
                          </a:xfrm>
                          <a:prstGeom prst="rect">
                            <a:avLst/>
                          </a:prstGeom>
                          <a:noFill/>
                          <a:ln w="9525">
                            <a:noFill/>
                            <a:miter lim="800000"/>
                            <a:headEnd/>
                            <a:tailEnd/>
                          </a:ln>
                        </pic:spPr>
                      </pic:pic>
                    </a:graphicData>
                  </a:graphic>
                </wp:inline>
              </w:drawing>
            </w:r>
          </w:p>
        </w:tc>
      </w:tr>
      <w:tr w:rsidR="00533E2E" w:rsidRPr="00FF0B60" w:rsidTr="00591F85">
        <w:tc>
          <w:tcPr>
            <w:tcW w:w="2694" w:type="dxa"/>
          </w:tcPr>
          <w:p w:rsidR="00533E2E" w:rsidRPr="00CB3B3B" w:rsidRDefault="00533E2E" w:rsidP="00591F85">
            <w:pPr>
              <w:jc w:val="both"/>
              <w:rPr>
                <w:rFonts w:ascii="Times New Roman" w:hAnsi="Times New Roman"/>
                <w:b/>
                <w:sz w:val="48"/>
                <w:szCs w:val="48"/>
                <w:u w:val="single"/>
              </w:rPr>
            </w:pPr>
            <w:r>
              <w:rPr>
                <w:rFonts w:ascii="Times New Roman" w:hAnsi="Times New Roman"/>
                <w:b/>
                <w:sz w:val="48"/>
                <w:szCs w:val="48"/>
              </w:rPr>
              <w:t>3.</w:t>
            </w:r>
            <w:r w:rsidRPr="00CB3B3B">
              <w:rPr>
                <w:rFonts w:ascii="Times New Roman" w:hAnsi="Times New Roman"/>
                <w:b/>
                <w:sz w:val="48"/>
                <w:szCs w:val="48"/>
              </w:rPr>
              <w:t>grupa</w:t>
            </w:r>
            <w:r>
              <w:rPr>
                <w:rFonts w:ascii="Times New Roman" w:hAnsi="Times New Roman"/>
                <w:b/>
                <w:sz w:val="48"/>
                <w:szCs w:val="48"/>
              </w:rPr>
              <w:t>/6. grupa</w:t>
            </w:r>
          </w:p>
        </w:tc>
        <w:tc>
          <w:tcPr>
            <w:tcW w:w="6583" w:type="dxa"/>
          </w:tcPr>
          <w:p w:rsidR="00533E2E" w:rsidRPr="00FF0B60" w:rsidRDefault="00FC40C7" w:rsidP="00591F85">
            <w:pPr>
              <w:pStyle w:val="Sarakstarindkopa1"/>
              <w:ind w:left="0"/>
              <w:jc w:val="both"/>
              <w:rPr>
                <w:rFonts w:ascii="Times New Roman" w:hAnsi="Times New Roman"/>
                <w:sz w:val="48"/>
                <w:szCs w:val="48"/>
              </w:rPr>
            </w:pPr>
            <w:r>
              <w:rPr>
                <w:rFonts w:ascii="Times New Roman" w:hAnsi="Times New Roman"/>
                <w:sz w:val="48"/>
                <w:szCs w:val="48"/>
              </w:rPr>
              <w:t>Jaunietes un sievietes (2001</w:t>
            </w:r>
            <w:r w:rsidR="00533E2E">
              <w:rPr>
                <w:rFonts w:ascii="Times New Roman" w:hAnsi="Times New Roman"/>
                <w:sz w:val="48"/>
                <w:szCs w:val="48"/>
              </w:rPr>
              <w:t>.</w:t>
            </w:r>
            <w:r w:rsidR="00533E2E" w:rsidRPr="00FF0B60">
              <w:rPr>
                <w:rFonts w:ascii="Times New Roman" w:hAnsi="Times New Roman"/>
                <w:sz w:val="48"/>
                <w:szCs w:val="48"/>
              </w:rPr>
              <w:t>g. dz. un vecākas) un</w:t>
            </w:r>
          </w:p>
          <w:p w:rsidR="00533E2E" w:rsidRPr="00FF0B60" w:rsidRDefault="00FC40C7" w:rsidP="00591F85">
            <w:pPr>
              <w:pStyle w:val="Sarakstarindkopa1"/>
              <w:ind w:left="0"/>
              <w:jc w:val="both"/>
              <w:rPr>
                <w:rFonts w:ascii="Times New Roman" w:hAnsi="Times New Roman"/>
                <w:b/>
                <w:sz w:val="48"/>
                <w:szCs w:val="48"/>
                <w:u w:val="single"/>
              </w:rPr>
            </w:pPr>
            <w:r>
              <w:rPr>
                <w:rFonts w:ascii="Times New Roman" w:eastAsia="Times New Roman" w:hAnsi="Times New Roman"/>
                <w:sz w:val="48"/>
                <w:szCs w:val="48"/>
                <w:lang w:eastAsia="lv-LV"/>
              </w:rPr>
              <w:t>Jaunieši un vīrieši (2001</w:t>
            </w:r>
            <w:r w:rsidR="00533E2E" w:rsidRPr="00FF0B60">
              <w:rPr>
                <w:rFonts w:ascii="Times New Roman" w:eastAsia="Times New Roman" w:hAnsi="Times New Roman"/>
                <w:sz w:val="48"/>
                <w:szCs w:val="48"/>
                <w:lang w:eastAsia="lv-LV"/>
              </w:rPr>
              <w:t>.g.dz. un vecāki)</w:t>
            </w:r>
          </w:p>
        </w:tc>
        <w:tc>
          <w:tcPr>
            <w:tcW w:w="1701" w:type="dxa"/>
          </w:tcPr>
          <w:p w:rsidR="00533E2E" w:rsidRDefault="00533E2E" w:rsidP="00591F85">
            <w:pPr>
              <w:jc w:val="both"/>
              <w:rPr>
                <w:rFonts w:ascii="Times New Roman" w:hAnsi="Times New Roman"/>
                <w:sz w:val="48"/>
                <w:szCs w:val="48"/>
              </w:rPr>
            </w:pPr>
            <w:r w:rsidRPr="00FF0B60">
              <w:rPr>
                <w:rFonts w:ascii="Times New Roman" w:hAnsi="Times New Roman"/>
                <w:sz w:val="48"/>
                <w:szCs w:val="48"/>
              </w:rPr>
              <w:t>4,4 km</w:t>
            </w:r>
          </w:p>
          <w:p w:rsidR="00533E2E" w:rsidRDefault="00533E2E" w:rsidP="00591F85">
            <w:pPr>
              <w:jc w:val="both"/>
              <w:rPr>
                <w:rFonts w:ascii="Times New Roman" w:hAnsi="Times New Roman"/>
                <w:sz w:val="48"/>
                <w:szCs w:val="48"/>
              </w:rPr>
            </w:pPr>
          </w:p>
          <w:p w:rsidR="00533E2E" w:rsidRPr="00FF0B60" w:rsidRDefault="00533E2E" w:rsidP="00591F85">
            <w:pPr>
              <w:jc w:val="both"/>
              <w:rPr>
                <w:rFonts w:ascii="Times New Roman" w:hAnsi="Times New Roman"/>
                <w:b/>
                <w:sz w:val="48"/>
                <w:szCs w:val="48"/>
                <w:u w:val="single"/>
              </w:rPr>
            </w:pPr>
            <w:r w:rsidRPr="000A419A">
              <w:rPr>
                <w:rFonts w:ascii="Times New Roman" w:hAnsi="Times New Roman"/>
                <w:noProof/>
                <w:sz w:val="48"/>
                <w:szCs w:val="48"/>
                <w:lang w:eastAsia="lv-LV"/>
              </w:rPr>
              <w:drawing>
                <wp:inline distT="0" distB="0" distL="0" distR="0">
                  <wp:extent cx="857035" cy="532263"/>
                  <wp:effectExtent l="19050" t="0" r="215" b="0"/>
                  <wp:docPr id="18"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856618" cy="532004"/>
                          </a:xfrm>
                          <a:prstGeom prst="rect">
                            <a:avLst/>
                          </a:prstGeom>
                          <a:noFill/>
                          <a:ln w="9525">
                            <a:noFill/>
                            <a:miter lim="800000"/>
                            <a:headEnd/>
                            <a:tailEnd/>
                          </a:ln>
                        </pic:spPr>
                      </pic:pic>
                    </a:graphicData>
                  </a:graphic>
                </wp:inline>
              </w:drawing>
            </w:r>
          </w:p>
        </w:tc>
      </w:tr>
    </w:tbl>
    <w:p w:rsidR="00533E2E" w:rsidRPr="000A419A" w:rsidRDefault="00533E2E" w:rsidP="00533E2E">
      <w:pPr>
        <w:ind w:firstLine="142"/>
        <w:jc w:val="both"/>
        <w:rPr>
          <w:rFonts w:ascii="Times New Roman" w:eastAsia="Times New Roman" w:hAnsi="Times New Roman"/>
          <w:bCs/>
          <w:iCs/>
          <w:sz w:val="44"/>
          <w:szCs w:val="44"/>
          <w:lang w:eastAsia="lv-LV"/>
        </w:rPr>
      </w:pPr>
      <w:proofErr w:type="spellStart"/>
      <w:r w:rsidRPr="008D599B">
        <w:rPr>
          <w:rFonts w:ascii="Times New Roman" w:hAnsi="Times New Roman"/>
          <w:b/>
          <w:sz w:val="52"/>
          <w:szCs w:val="52"/>
          <w:u w:val="single"/>
          <w:lang w:val="de-DE"/>
        </w:rPr>
        <w:t>Informācija</w:t>
      </w:r>
      <w:proofErr w:type="spellEnd"/>
      <w:r w:rsidRPr="008D599B">
        <w:rPr>
          <w:rFonts w:ascii="Times New Roman" w:hAnsi="Times New Roman"/>
          <w:b/>
          <w:sz w:val="52"/>
          <w:szCs w:val="52"/>
          <w:u w:val="single"/>
          <w:lang w:val="de-DE"/>
        </w:rPr>
        <w:t xml:space="preserve">- </w:t>
      </w:r>
      <w:r>
        <w:rPr>
          <w:rFonts w:ascii="Times New Roman" w:hAnsi="Times New Roman"/>
          <w:b/>
          <w:sz w:val="52"/>
          <w:szCs w:val="52"/>
          <w:u w:val="single"/>
          <w:lang w:val="de-DE"/>
        </w:rPr>
        <w:t xml:space="preserve"> </w:t>
      </w:r>
      <w:r w:rsidR="003B42E7">
        <w:rPr>
          <w:rFonts w:ascii="Times New Roman" w:hAnsi="Times New Roman"/>
          <w:sz w:val="44"/>
          <w:szCs w:val="44"/>
        </w:rPr>
        <w:t xml:space="preserve">30. </w:t>
      </w:r>
      <w:r w:rsidR="00506E32">
        <w:rPr>
          <w:rFonts w:ascii="Times New Roman" w:hAnsi="Times New Roman"/>
          <w:sz w:val="44"/>
          <w:szCs w:val="44"/>
        </w:rPr>
        <w:t>septembrī</w:t>
      </w:r>
      <w:r>
        <w:rPr>
          <w:rFonts w:ascii="Times New Roman" w:hAnsi="Times New Roman"/>
          <w:sz w:val="44"/>
          <w:szCs w:val="44"/>
        </w:rPr>
        <w:t xml:space="preserve"> </w:t>
      </w:r>
      <w:r w:rsidRPr="000A419A">
        <w:rPr>
          <w:rFonts w:ascii="Times New Roman" w:hAnsi="Times New Roman"/>
          <w:sz w:val="44"/>
          <w:szCs w:val="44"/>
        </w:rPr>
        <w:t xml:space="preserve">plkst. 11 </w:t>
      </w:r>
      <w:r w:rsidRPr="000A419A">
        <w:rPr>
          <w:rFonts w:ascii="Times New Roman" w:eastAsia="Times New Roman" w:hAnsi="Times New Roman"/>
          <w:bCs/>
          <w:iCs/>
          <w:sz w:val="44"/>
          <w:szCs w:val="44"/>
          <w:lang w:eastAsia="lv-LV"/>
        </w:rPr>
        <w:t>No Bauskas BJSS (Uzvaras ielā 4) kursēs speciāls autobuss uz sacensību vietu Uzvarā (Gailīšu pagastā)</w:t>
      </w:r>
      <w:r>
        <w:rPr>
          <w:rFonts w:ascii="Times New Roman" w:eastAsia="Times New Roman" w:hAnsi="Times New Roman"/>
          <w:bCs/>
          <w:iCs/>
          <w:sz w:val="44"/>
          <w:szCs w:val="44"/>
          <w:lang w:eastAsia="lv-LV"/>
        </w:rPr>
        <w:t xml:space="preserve"> </w:t>
      </w:r>
      <w:r w:rsidRPr="000A419A">
        <w:rPr>
          <w:rFonts w:ascii="Times New Roman" w:eastAsia="Times New Roman" w:hAnsi="Times New Roman"/>
          <w:bCs/>
          <w:iCs/>
          <w:sz w:val="44"/>
          <w:szCs w:val="44"/>
          <w:lang w:eastAsia="lv-LV"/>
        </w:rPr>
        <w:t xml:space="preserve">un pēc sacensībām </w:t>
      </w:r>
      <w:r w:rsidRPr="000A419A">
        <w:rPr>
          <w:rFonts w:ascii="Times New Roman" w:hAnsi="Times New Roman"/>
          <w:sz w:val="44"/>
          <w:szCs w:val="44"/>
        </w:rPr>
        <w:t xml:space="preserve">uz Bausku    </w:t>
      </w:r>
      <w:r>
        <w:rPr>
          <w:rFonts w:ascii="Times New Roman" w:hAnsi="Times New Roman"/>
          <w:sz w:val="44"/>
          <w:szCs w:val="44"/>
        </w:rPr>
        <w:t xml:space="preserve">     </w:t>
      </w:r>
      <w:r w:rsidRPr="000A419A">
        <w:rPr>
          <w:rFonts w:ascii="Times New Roman" w:hAnsi="Times New Roman"/>
          <w:sz w:val="44"/>
          <w:szCs w:val="44"/>
        </w:rPr>
        <w:t xml:space="preserve"> </w:t>
      </w:r>
      <w:r w:rsidRPr="000A419A">
        <w:rPr>
          <w:rFonts w:ascii="Times New Roman" w:eastAsia="Times New Roman" w:hAnsi="Times New Roman"/>
          <w:bCs/>
          <w:iCs/>
          <w:sz w:val="44"/>
          <w:szCs w:val="44"/>
          <w:lang w:eastAsia="lv-LV"/>
        </w:rPr>
        <w:t xml:space="preserve"> </w:t>
      </w:r>
      <w:r>
        <w:rPr>
          <w:rFonts w:ascii="Times New Roman" w:eastAsia="Times New Roman" w:hAnsi="Times New Roman"/>
          <w:bCs/>
          <w:iCs/>
          <w:sz w:val="44"/>
          <w:szCs w:val="44"/>
          <w:lang w:eastAsia="lv-LV"/>
        </w:rPr>
        <w:t xml:space="preserve">                                        </w:t>
      </w:r>
      <w:r w:rsidRPr="000A419A">
        <w:rPr>
          <w:rFonts w:ascii="Times New Roman" w:eastAsia="Times New Roman" w:hAnsi="Times New Roman"/>
          <w:bCs/>
          <w:iCs/>
          <w:sz w:val="44"/>
          <w:szCs w:val="44"/>
          <w:lang w:eastAsia="lv-LV"/>
        </w:rPr>
        <w:t xml:space="preserve">                                   </w:t>
      </w:r>
    </w:p>
    <w:p w:rsidR="00533E2E" w:rsidRPr="006549B8" w:rsidRDefault="00533E2E" w:rsidP="00533E2E">
      <w:pPr>
        <w:ind w:firstLine="142"/>
        <w:jc w:val="both"/>
        <w:rPr>
          <w:rFonts w:ascii="Times New Roman" w:eastAsia="Times New Roman" w:hAnsi="Times New Roman"/>
          <w:bCs/>
          <w:iCs/>
          <w:sz w:val="36"/>
          <w:szCs w:val="36"/>
          <w:lang w:eastAsia="lv-LV"/>
        </w:rPr>
      </w:pPr>
      <w:r>
        <w:rPr>
          <w:rFonts w:ascii="Times New Roman" w:eastAsia="Times New Roman" w:hAnsi="Times New Roman"/>
          <w:bCs/>
          <w:iCs/>
          <w:sz w:val="36"/>
          <w:szCs w:val="36"/>
          <w:lang w:eastAsia="lv-LV"/>
        </w:rPr>
        <w:t xml:space="preserve">  </w:t>
      </w:r>
    </w:p>
    <w:p w:rsidR="00533E2E" w:rsidRDefault="00533E2E" w:rsidP="00533E2E">
      <w:pPr>
        <w:rPr>
          <w:rFonts w:ascii="Times New Roman" w:hAnsi="Times New Roman"/>
          <w:b/>
          <w:sz w:val="36"/>
          <w:szCs w:val="36"/>
        </w:rPr>
      </w:pPr>
    </w:p>
    <w:p w:rsidR="00533E2E" w:rsidRPr="00AD4B39" w:rsidRDefault="00533E2E" w:rsidP="00533E2E">
      <w:pPr>
        <w:rPr>
          <w:rFonts w:ascii="Times New Roman" w:hAnsi="Times New Roman"/>
          <w:b/>
          <w:sz w:val="44"/>
          <w:szCs w:val="44"/>
        </w:rPr>
      </w:pPr>
      <w:r w:rsidRPr="00DF2ADE">
        <w:rPr>
          <w:rFonts w:ascii="Times New Roman" w:hAnsi="Times New Roman"/>
          <w:b/>
          <w:sz w:val="36"/>
          <w:szCs w:val="36"/>
        </w:rPr>
        <w:t>SKRĒJIENA „Uzvaras apļi”</w:t>
      </w:r>
      <w:r>
        <w:rPr>
          <w:rFonts w:ascii="Times New Roman" w:hAnsi="Times New Roman"/>
          <w:b/>
          <w:sz w:val="36"/>
          <w:szCs w:val="36"/>
        </w:rPr>
        <w:t xml:space="preserve">  </w:t>
      </w:r>
      <w:r w:rsidRPr="00DF2ADE">
        <w:rPr>
          <w:rFonts w:ascii="Times New Roman" w:eastAsia="Times New Roman" w:hAnsi="Times New Roman"/>
          <w:b/>
          <w:bCs/>
          <w:i/>
          <w:iCs/>
          <w:sz w:val="36"/>
          <w:szCs w:val="36"/>
          <w:lang w:eastAsia="lv-LV"/>
        </w:rPr>
        <w:t xml:space="preserve"> </w:t>
      </w:r>
      <w:r w:rsidRPr="00DF2ADE">
        <w:rPr>
          <w:rFonts w:ascii="Times New Roman" w:hAnsi="Times New Roman"/>
          <w:b/>
          <w:sz w:val="36"/>
          <w:szCs w:val="36"/>
        </w:rPr>
        <w:t>NOLIKUMS</w:t>
      </w:r>
      <w:r w:rsidRPr="00AD4B39">
        <w:rPr>
          <w:rFonts w:ascii="Times New Roman" w:hAnsi="Times New Roman"/>
          <w:b/>
          <w:sz w:val="44"/>
          <w:szCs w:val="44"/>
        </w:rPr>
        <w:t>.</w:t>
      </w:r>
      <w:r w:rsidRPr="00427100">
        <w:rPr>
          <w:rFonts w:ascii="Times New Roman" w:hAnsi="Times New Roman"/>
          <w:b/>
          <w:noProof/>
          <w:sz w:val="36"/>
          <w:szCs w:val="36"/>
          <w:lang w:eastAsia="lv-LV"/>
        </w:rPr>
        <w:t xml:space="preserve"> </w:t>
      </w:r>
      <w:r w:rsidRPr="00DF2ADE">
        <w:rPr>
          <w:rFonts w:ascii="Times New Roman" w:hAnsi="Times New Roman"/>
          <w:b/>
          <w:noProof/>
          <w:sz w:val="36"/>
          <w:szCs w:val="36"/>
          <w:lang w:eastAsia="lv-LV"/>
        </w:rPr>
        <w:drawing>
          <wp:inline distT="0" distB="0" distL="0" distR="0">
            <wp:extent cx="904875" cy="561975"/>
            <wp:effectExtent l="19050" t="0" r="9525" b="0"/>
            <wp:docPr id="1"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904875" cy="561975"/>
                    </a:xfrm>
                    <a:prstGeom prst="rect">
                      <a:avLst/>
                    </a:prstGeom>
                    <a:noFill/>
                    <a:ln w="9525">
                      <a:noFill/>
                      <a:miter lim="800000"/>
                      <a:headEnd/>
                      <a:tailEnd/>
                    </a:ln>
                  </pic:spPr>
                </pic:pic>
              </a:graphicData>
            </a:graphic>
          </wp:inline>
        </w:drawing>
      </w:r>
    </w:p>
    <w:p w:rsidR="00533E2E" w:rsidRPr="00DF2ADE" w:rsidRDefault="00533E2E" w:rsidP="00533E2E">
      <w:pPr>
        <w:jc w:val="both"/>
        <w:rPr>
          <w:rFonts w:ascii="Times New Roman" w:hAnsi="Times New Roman"/>
          <w:b/>
          <w:sz w:val="24"/>
          <w:szCs w:val="24"/>
          <w:u w:val="single"/>
        </w:rPr>
      </w:pPr>
      <w:r w:rsidRPr="00DF2ADE">
        <w:rPr>
          <w:rFonts w:ascii="Times New Roman" w:hAnsi="Times New Roman"/>
          <w:b/>
          <w:sz w:val="24"/>
          <w:szCs w:val="24"/>
          <w:u w:val="single"/>
        </w:rPr>
        <w:t>Mērķis-</w:t>
      </w:r>
      <w:r w:rsidRPr="00DF2ADE">
        <w:rPr>
          <w:rFonts w:ascii="Times New Roman" w:hAnsi="Times New Roman"/>
          <w:sz w:val="24"/>
          <w:szCs w:val="24"/>
        </w:rPr>
        <w:t xml:space="preserve">Popularizēt skriešanu un iesaistīt fiziskajās aktivitātēs Bauskas novada iedzīvotājus un citu novadu sportistus. </w:t>
      </w:r>
      <w:r w:rsidRPr="00DF2ADE">
        <w:rPr>
          <w:rFonts w:ascii="Times New Roman" w:eastAsia="Times New Roman" w:hAnsi="Times New Roman"/>
          <w:sz w:val="24"/>
          <w:szCs w:val="24"/>
          <w:lang w:eastAsia="lv-LV"/>
        </w:rPr>
        <w:t>Veicināt veselīgu dzīvesveidu.  Noskaidrot izturīgākos skrējējus.</w:t>
      </w:r>
    </w:p>
    <w:p w:rsidR="00533E2E" w:rsidRPr="00DF2ADE" w:rsidRDefault="00533E2E" w:rsidP="00533E2E">
      <w:pPr>
        <w:jc w:val="both"/>
        <w:rPr>
          <w:rFonts w:ascii="Times New Roman" w:hAnsi="Times New Roman"/>
          <w:sz w:val="24"/>
          <w:szCs w:val="24"/>
        </w:rPr>
      </w:pPr>
      <w:r w:rsidRPr="00DF2ADE">
        <w:rPr>
          <w:rFonts w:ascii="Times New Roman" w:hAnsi="Times New Roman"/>
          <w:b/>
          <w:sz w:val="24"/>
          <w:szCs w:val="24"/>
          <w:u w:val="single"/>
        </w:rPr>
        <w:t xml:space="preserve">Laiks un vieta- </w:t>
      </w:r>
      <w:r>
        <w:rPr>
          <w:rFonts w:ascii="Times New Roman" w:hAnsi="Times New Roman"/>
          <w:sz w:val="24"/>
          <w:szCs w:val="24"/>
        </w:rPr>
        <w:t>Skrējiens</w:t>
      </w:r>
      <w:r w:rsidR="00B272F4">
        <w:rPr>
          <w:rFonts w:ascii="Times New Roman" w:hAnsi="Times New Roman"/>
          <w:sz w:val="24"/>
          <w:szCs w:val="24"/>
        </w:rPr>
        <w:t xml:space="preserve"> notiks  svētdien, 2018. gada 30. </w:t>
      </w:r>
      <w:r w:rsidR="006A7FEB">
        <w:rPr>
          <w:rFonts w:ascii="Times New Roman" w:hAnsi="Times New Roman"/>
          <w:sz w:val="24"/>
          <w:szCs w:val="24"/>
        </w:rPr>
        <w:t>s</w:t>
      </w:r>
      <w:r w:rsidR="00B272F4">
        <w:rPr>
          <w:rFonts w:ascii="Times New Roman" w:hAnsi="Times New Roman"/>
          <w:sz w:val="24"/>
          <w:szCs w:val="24"/>
        </w:rPr>
        <w:t xml:space="preserve">eptembrī </w:t>
      </w:r>
      <w:r>
        <w:rPr>
          <w:rFonts w:ascii="Times New Roman" w:hAnsi="Times New Roman"/>
          <w:sz w:val="24"/>
          <w:szCs w:val="24"/>
        </w:rPr>
        <w:t xml:space="preserve"> </w:t>
      </w:r>
      <w:r w:rsidRPr="00DF2ADE">
        <w:rPr>
          <w:rFonts w:ascii="Times New Roman" w:hAnsi="Times New Roman"/>
          <w:sz w:val="24"/>
          <w:szCs w:val="24"/>
        </w:rPr>
        <w:t xml:space="preserve">plkst.12.00  Gailīšu pagastā, Uzvarā  </w:t>
      </w:r>
    </w:p>
    <w:p w:rsidR="00533E2E" w:rsidRDefault="00533E2E" w:rsidP="00533E2E">
      <w:pPr>
        <w:jc w:val="both"/>
        <w:rPr>
          <w:rFonts w:ascii="Times New Roman" w:hAnsi="Times New Roman"/>
          <w:sz w:val="24"/>
          <w:szCs w:val="24"/>
        </w:rPr>
      </w:pPr>
      <w:r w:rsidRPr="00DF2ADE">
        <w:rPr>
          <w:rFonts w:ascii="Times New Roman" w:hAnsi="Times New Roman"/>
          <w:sz w:val="24"/>
          <w:szCs w:val="24"/>
        </w:rPr>
        <w:t>Dalībnieku reģistrācija un numuru izsniegš</w:t>
      </w:r>
      <w:r w:rsidR="00324B5D">
        <w:rPr>
          <w:rFonts w:ascii="Times New Roman" w:hAnsi="Times New Roman"/>
          <w:sz w:val="24"/>
          <w:szCs w:val="24"/>
        </w:rPr>
        <w:t>ana  no 11.30  pie Uzvaras pamat</w:t>
      </w:r>
      <w:r w:rsidRPr="00DF2ADE">
        <w:rPr>
          <w:rFonts w:ascii="Times New Roman" w:hAnsi="Times New Roman"/>
          <w:sz w:val="24"/>
          <w:szCs w:val="24"/>
        </w:rPr>
        <w:t xml:space="preserve">skolas sporta zāles- Uzvarā, </w:t>
      </w:r>
    </w:p>
    <w:p w:rsidR="00533E2E" w:rsidRPr="00DF2ADE" w:rsidRDefault="00533E2E" w:rsidP="00533E2E">
      <w:pPr>
        <w:jc w:val="both"/>
        <w:rPr>
          <w:rFonts w:ascii="Times New Roman" w:hAnsi="Times New Roman"/>
          <w:sz w:val="24"/>
          <w:szCs w:val="24"/>
        </w:rPr>
      </w:pPr>
      <w:r w:rsidRPr="00DF2ADE">
        <w:rPr>
          <w:rFonts w:ascii="Times New Roman" w:hAnsi="Times New Roman"/>
          <w:sz w:val="24"/>
          <w:szCs w:val="24"/>
        </w:rPr>
        <w:t xml:space="preserve">Skolas ielā 3. </w:t>
      </w:r>
    </w:p>
    <w:p w:rsidR="00533E2E" w:rsidRPr="00DF2ADE" w:rsidRDefault="00533E2E" w:rsidP="00533E2E">
      <w:pPr>
        <w:jc w:val="both"/>
        <w:rPr>
          <w:rFonts w:ascii="Times New Roman" w:hAnsi="Times New Roman"/>
          <w:sz w:val="24"/>
          <w:szCs w:val="24"/>
        </w:rPr>
      </w:pPr>
      <w:r w:rsidRPr="00DF2ADE">
        <w:rPr>
          <w:rFonts w:ascii="Times New Roman" w:hAnsi="Times New Roman"/>
          <w:b/>
          <w:sz w:val="24"/>
          <w:szCs w:val="24"/>
          <w:u w:val="single"/>
        </w:rPr>
        <w:t xml:space="preserve">Programma  un vadība - </w:t>
      </w:r>
      <w:r w:rsidRPr="00DF2ADE">
        <w:rPr>
          <w:rFonts w:ascii="Times New Roman" w:hAnsi="Times New Roman"/>
          <w:sz w:val="24"/>
          <w:szCs w:val="24"/>
        </w:rPr>
        <w:t>Skrējiena dalībnieki startē šādās vecuma grupās:</w:t>
      </w:r>
    </w:p>
    <w:tbl>
      <w:tblPr>
        <w:tblStyle w:val="Reatabula"/>
        <w:tblW w:w="0" w:type="auto"/>
        <w:tblInd w:w="-176" w:type="dxa"/>
        <w:tblLook w:val="04A0" w:firstRow="1" w:lastRow="0" w:firstColumn="1" w:lastColumn="0" w:noHBand="0" w:noVBand="1"/>
      </w:tblPr>
      <w:tblGrid>
        <w:gridCol w:w="1543"/>
        <w:gridCol w:w="5199"/>
        <w:gridCol w:w="2442"/>
      </w:tblGrid>
      <w:tr w:rsidR="00533E2E" w:rsidRPr="00DF2ADE" w:rsidTr="00591F85">
        <w:tc>
          <w:tcPr>
            <w:tcW w:w="1543" w:type="dxa"/>
          </w:tcPr>
          <w:p w:rsidR="00533E2E" w:rsidRPr="00DF2ADE" w:rsidRDefault="00533E2E" w:rsidP="00591F85">
            <w:pPr>
              <w:jc w:val="both"/>
              <w:rPr>
                <w:rFonts w:ascii="Times New Roman" w:hAnsi="Times New Roman"/>
                <w:sz w:val="24"/>
                <w:szCs w:val="24"/>
              </w:rPr>
            </w:pPr>
            <w:r w:rsidRPr="00DF2ADE">
              <w:rPr>
                <w:rFonts w:ascii="Times New Roman" w:hAnsi="Times New Roman"/>
                <w:sz w:val="24"/>
                <w:szCs w:val="24"/>
              </w:rPr>
              <w:t>N. p. k.</w:t>
            </w:r>
          </w:p>
        </w:tc>
        <w:tc>
          <w:tcPr>
            <w:tcW w:w="5199" w:type="dxa"/>
          </w:tcPr>
          <w:p w:rsidR="00533E2E" w:rsidRPr="00DF2ADE" w:rsidRDefault="00533E2E" w:rsidP="00591F85">
            <w:pPr>
              <w:jc w:val="both"/>
              <w:rPr>
                <w:rFonts w:ascii="Times New Roman" w:hAnsi="Times New Roman"/>
                <w:sz w:val="24"/>
                <w:szCs w:val="24"/>
              </w:rPr>
            </w:pPr>
            <w:r w:rsidRPr="00DF2ADE">
              <w:rPr>
                <w:rFonts w:ascii="Times New Roman" w:hAnsi="Times New Roman"/>
                <w:sz w:val="24"/>
                <w:szCs w:val="24"/>
              </w:rPr>
              <w:t>Vecuma grupa</w:t>
            </w:r>
          </w:p>
        </w:tc>
        <w:tc>
          <w:tcPr>
            <w:tcW w:w="2442" w:type="dxa"/>
          </w:tcPr>
          <w:p w:rsidR="00533E2E" w:rsidRPr="00DF2ADE" w:rsidRDefault="00533E2E" w:rsidP="00591F85">
            <w:pPr>
              <w:jc w:val="both"/>
              <w:rPr>
                <w:rFonts w:ascii="Times New Roman" w:hAnsi="Times New Roman"/>
                <w:sz w:val="24"/>
                <w:szCs w:val="24"/>
              </w:rPr>
            </w:pPr>
            <w:r w:rsidRPr="00DF2ADE">
              <w:rPr>
                <w:rFonts w:ascii="Times New Roman" w:hAnsi="Times New Roman"/>
                <w:sz w:val="24"/>
                <w:szCs w:val="24"/>
              </w:rPr>
              <w:t>Veicamā distance</w:t>
            </w:r>
          </w:p>
        </w:tc>
      </w:tr>
      <w:tr w:rsidR="00533E2E" w:rsidRPr="00DF2ADE" w:rsidTr="00591F85">
        <w:tc>
          <w:tcPr>
            <w:tcW w:w="1543" w:type="dxa"/>
          </w:tcPr>
          <w:p w:rsidR="00533E2E" w:rsidRPr="002454DD" w:rsidRDefault="00533E2E" w:rsidP="00591F85">
            <w:pPr>
              <w:pStyle w:val="Sarakstarindkopa"/>
              <w:numPr>
                <w:ilvl w:val="0"/>
                <w:numId w:val="1"/>
              </w:numPr>
              <w:jc w:val="both"/>
              <w:rPr>
                <w:rFonts w:ascii="Times New Roman" w:hAnsi="Times New Roman"/>
                <w:sz w:val="24"/>
                <w:szCs w:val="24"/>
              </w:rPr>
            </w:pPr>
            <w:r w:rsidRPr="002454DD">
              <w:rPr>
                <w:rFonts w:ascii="Times New Roman" w:hAnsi="Times New Roman"/>
                <w:sz w:val="24"/>
                <w:szCs w:val="24"/>
              </w:rPr>
              <w:t>/4.</w:t>
            </w:r>
          </w:p>
        </w:tc>
        <w:tc>
          <w:tcPr>
            <w:tcW w:w="5199" w:type="dxa"/>
          </w:tcPr>
          <w:p w:rsidR="00533E2E" w:rsidRPr="00DF2ADE" w:rsidRDefault="00533E2E" w:rsidP="00591F85">
            <w:pPr>
              <w:jc w:val="both"/>
              <w:rPr>
                <w:rFonts w:ascii="Times New Roman" w:hAnsi="Times New Roman"/>
                <w:sz w:val="24"/>
                <w:szCs w:val="24"/>
              </w:rPr>
            </w:pPr>
            <w:r>
              <w:rPr>
                <w:rFonts w:ascii="Times New Roman" w:hAnsi="Times New Roman"/>
                <w:sz w:val="24"/>
                <w:szCs w:val="24"/>
              </w:rPr>
              <w:t>Meite</w:t>
            </w:r>
            <w:r w:rsidR="00B272F4">
              <w:rPr>
                <w:rFonts w:ascii="Times New Roman" w:hAnsi="Times New Roman"/>
                <w:sz w:val="24"/>
                <w:szCs w:val="24"/>
              </w:rPr>
              <w:t>nes  un zēni (dzimuši  līdz 2007</w:t>
            </w:r>
            <w:r w:rsidRPr="00DF2ADE">
              <w:rPr>
                <w:rFonts w:ascii="Times New Roman" w:hAnsi="Times New Roman"/>
                <w:sz w:val="24"/>
                <w:szCs w:val="24"/>
              </w:rPr>
              <w:t>.g.)</w:t>
            </w:r>
          </w:p>
        </w:tc>
        <w:tc>
          <w:tcPr>
            <w:tcW w:w="2442" w:type="dxa"/>
          </w:tcPr>
          <w:p w:rsidR="00533E2E" w:rsidRPr="00DF2ADE" w:rsidRDefault="00533E2E" w:rsidP="00591F85">
            <w:pPr>
              <w:jc w:val="both"/>
              <w:rPr>
                <w:rFonts w:ascii="Times New Roman" w:hAnsi="Times New Roman"/>
                <w:sz w:val="24"/>
                <w:szCs w:val="24"/>
              </w:rPr>
            </w:pPr>
            <w:r w:rsidRPr="00DF2ADE">
              <w:rPr>
                <w:rFonts w:ascii="Times New Roman" w:hAnsi="Times New Roman"/>
                <w:sz w:val="24"/>
                <w:szCs w:val="24"/>
              </w:rPr>
              <w:t>1.2 km</w:t>
            </w:r>
          </w:p>
        </w:tc>
      </w:tr>
      <w:tr w:rsidR="00533E2E" w:rsidRPr="00DF2ADE" w:rsidTr="00591F85">
        <w:tc>
          <w:tcPr>
            <w:tcW w:w="1543" w:type="dxa"/>
          </w:tcPr>
          <w:p w:rsidR="00533E2E" w:rsidRPr="002454DD" w:rsidRDefault="00533E2E" w:rsidP="00591F85">
            <w:pPr>
              <w:pStyle w:val="Sarakstarindkopa"/>
              <w:numPr>
                <w:ilvl w:val="0"/>
                <w:numId w:val="1"/>
              </w:numPr>
              <w:jc w:val="both"/>
              <w:rPr>
                <w:rFonts w:ascii="Times New Roman" w:hAnsi="Times New Roman"/>
                <w:b/>
                <w:sz w:val="24"/>
                <w:szCs w:val="24"/>
              </w:rPr>
            </w:pPr>
            <w:r w:rsidRPr="002454DD">
              <w:rPr>
                <w:rFonts w:ascii="Times New Roman" w:hAnsi="Times New Roman"/>
                <w:b/>
                <w:sz w:val="24"/>
                <w:szCs w:val="24"/>
              </w:rPr>
              <w:t>/5.</w:t>
            </w:r>
          </w:p>
        </w:tc>
        <w:tc>
          <w:tcPr>
            <w:tcW w:w="5199" w:type="dxa"/>
          </w:tcPr>
          <w:p w:rsidR="00533E2E" w:rsidRDefault="00533E2E" w:rsidP="00591F85">
            <w:pPr>
              <w:jc w:val="both"/>
              <w:rPr>
                <w:rFonts w:ascii="Times New Roman" w:hAnsi="Times New Roman"/>
                <w:sz w:val="24"/>
                <w:szCs w:val="24"/>
              </w:rPr>
            </w:pPr>
            <w:r w:rsidRPr="00DF2ADE">
              <w:rPr>
                <w:rFonts w:ascii="Times New Roman" w:hAnsi="Times New Roman"/>
                <w:sz w:val="24"/>
                <w:szCs w:val="24"/>
              </w:rPr>
              <w:t>Jaunietes un meitenes</w:t>
            </w:r>
            <w:r w:rsidR="00B272F4">
              <w:rPr>
                <w:rFonts w:ascii="Times New Roman" w:hAnsi="Times New Roman"/>
                <w:sz w:val="24"/>
                <w:szCs w:val="24"/>
              </w:rPr>
              <w:t xml:space="preserve"> (2002.g.dz.-2006</w:t>
            </w:r>
            <w:r w:rsidRPr="00DF2ADE">
              <w:rPr>
                <w:rFonts w:ascii="Times New Roman" w:hAnsi="Times New Roman"/>
                <w:sz w:val="24"/>
                <w:szCs w:val="24"/>
              </w:rPr>
              <w:t>.g.dz.)</w:t>
            </w:r>
          </w:p>
          <w:p w:rsidR="00533E2E" w:rsidRPr="00DF2ADE" w:rsidRDefault="00533E2E" w:rsidP="00591F85">
            <w:pPr>
              <w:jc w:val="both"/>
              <w:rPr>
                <w:rFonts w:ascii="Times New Roman" w:hAnsi="Times New Roman"/>
                <w:b/>
                <w:sz w:val="24"/>
                <w:szCs w:val="24"/>
                <w:u w:val="single"/>
              </w:rPr>
            </w:pPr>
            <w:r w:rsidRPr="00DF2ADE">
              <w:rPr>
                <w:rFonts w:ascii="Times New Roman" w:eastAsia="Times New Roman" w:hAnsi="Times New Roman"/>
                <w:sz w:val="24"/>
                <w:szCs w:val="24"/>
                <w:lang w:eastAsia="lv-LV"/>
              </w:rPr>
              <w:t xml:space="preserve"> Zēni </w:t>
            </w:r>
            <w:r w:rsidR="00B272F4">
              <w:rPr>
                <w:rFonts w:ascii="Times New Roman" w:eastAsia="Times New Roman" w:hAnsi="Times New Roman"/>
                <w:sz w:val="24"/>
                <w:szCs w:val="24"/>
                <w:lang w:eastAsia="lv-LV"/>
              </w:rPr>
              <w:t>un jaunieši  (2002.g.dz.-2006</w:t>
            </w:r>
            <w:r w:rsidRPr="00DF2ADE">
              <w:rPr>
                <w:rFonts w:ascii="Times New Roman" w:eastAsia="Times New Roman" w:hAnsi="Times New Roman"/>
                <w:sz w:val="24"/>
                <w:szCs w:val="24"/>
                <w:lang w:eastAsia="lv-LV"/>
              </w:rPr>
              <w:t>.</w:t>
            </w:r>
            <w:r w:rsidR="00B272F4">
              <w:rPr>
                <w:rFonts w:ascii="Times New Roman" w:eastAsia="Times New Roman" w:hAnsi="Times New Roman"/>
                <w:sz w:val="24"/>
                <w:szCs w:val="24"/>
                <w:lang w:eastAsia="lv-LV"/>
              </w:rPr>
              <w:t xml:space="preserve"> </w:t>
            </w:r>
            <w:r w:rsidRPr="00DF2ADE">
              <w:rPr>
                <w:rFonts w:ascii="Times New Roman" w:eastAsia="Times New Roman" w:hAnsi="Times New Roman"/>
                <w:sz w:val="24"/>
                <w:szCs w:val="24"/>
                <w:lang w:eastAsia="lv-LV"/>
              </w:rPr>
              <w:t>g.dz.)</w:t>
            </w:r>
            <w:r w:rsidRPr="00DF2ADE">
              <w:rPr>
                <w:rFonts w:ascii="Times New Roman" w:hAnsi="Times New Roman"/>
                <w:sz w:val="24"/>
                <w:szCs w:val="24"/>
              </w:rPr>
              <w:tab/>
            </w:r>
          </w:p>
        </w:tc>
        <w:tc>
          <w:tcPr>
            <w:tcW w:w="2442" w:type="dxa"/>
          </w:tcPr>
          <w:p w:rsidR="00533E2E" w:rsidRPr="00DF2ADE" w:rsidRDefault="00533E2E" w:rsidP="00591F85">
            <w:pPr>
              <w:jc w:val="both"/>
              <w:rPr>
                <w:rFonts w:ascii="Times New Roman" w:hAnsi="Times New Roman"/>
                <w:b/>
                <w:sz w:val="24"/>
                <w:szCs w:val="24"/>
                <w:u w:val="single"/>
              </w:rPr>
            </w:pPr>
            <w:r w:rsidRPr="00DF2ADE">
              <w:rPr>
                <w:rFonts w:ascii="Times New Roman" w:hAnsi="Times New Roman"/>
                <w:sz w:val="24"/>
                <w:szCs w:val="24"/>
              </w:rPr>
              <w:t>3.3 km;</w:t>
            </w:r>
          </w:p>
        </w:tc>
      </w:tr>
      <w:tr w:rsidR="00533E2E" w:rsidRPr="00DF2ADE" w:rsidTr="00591F85">
        <w:tc>
          <w:tcPr>
            <w:tcW w:w="1543" w:type="dxa"/>
          </w:tcPr>
          <w:p w:rsidR="00533E2E" w:rsidRPr="002454DD" w:rsidRDefault="00533E2E" w:rsidP="00591F85">
            <w:pPr>
              <w:pStyle w:val="Sarakstarindkopa"/>
              <w:numPr>
                <w:ilvl w:val="0"/>
                <w:numId w:val="1"/>
              </w:numPr>
              <w:jc w:val="both"/>
              <w:rPr>
                <w:rFonts w:ascii="Times New Roman" w:hAnsi="Times New Roman"/>
                <w:b/>
                <w:sz w:val="24"/>
                <w:szCs w:val="24"/>
              </w:rPr>
            </w:pPr>
            <w:r w:rsidRPr="002454DD">
              <w:rPr>
                <w:rFonts w:ascii="Times New Roman" w:hAnsi="Times New Roman"/>
                <w:b/>
                <w:sz w:val="24"/>
                <w:szCs w:val="24"/>
              </w:rPr>
              <w:t>/6.</w:t>
            </w:r>
          </w:p>
        </w:tc>
        <w:tc>
          <w:tcPr>
            <w:tcW w:w="5199" w:type="dxa"/>
          </w:tcPr>
          <w:p w:rsidR="00533E2E" w:rsidRPr="00DF2ADE" w:rsidRDefault="00B272F4" w:rsidP="00591F85">
            <w:pPr>
              <w:pStyle w:val="Sarakstarindkopa1"/>
              <w:ind w:left="0"/>
              <w:jc w:val="both"/>
              <w:rPr>
                <w:rFonts w:ascii="Times New Roman" w:hAnsi="Times New Roman"/>
                <w:sz w:val="24"/>
                <w:szCs w:val="24"/>
              </w:rPr>
            </w:pPr>
            <w:r>
              <w:rPr>
                <w:rFonts w:ascii="Times New Roman" w:hAnsi="Times New Roman"/>
                <w:sz w:val="24"/>
                <w:szCs w:val="24"/>
              </w:rPr>
              <w:t>Jaunietes un sievietes (2001</w:t>
            </w:r>
            <w:r w:rsidR="00533E2E" w:rsidRPr="00DF2ADE">
              <w:rPr>
                <w:rFonts w:ascii="Times New Roman" w:hAnsi="Times New Roman"/>
                <w:sz w:val="24"/>
                <w:szCs w:val="24"/>
              </w:rPr>
              <w:t>. g. dz. un vecākas)</w:t>
            </w:r>
          </w:p>
          <w:p w:rsidR="00533E2E" w:rsidRPr="00DF2ADE" w:rsidRDefault="00B272F4" w:rsidP="00591F85">
            <w:pPr>
              <w:pStyle w:val="Sarakstarindkopa1"/>
              <w:ind w:left="0"/>
              <w:jc w:val="both"/>
              <w:rPr>
                <w:rFonts w:ascii="Times New Roman" w:hAnsi="Times New Roman"/>
                <w:b/>
                <w:sz w:val="24"/>
                <w:szCs w:val="24"/>
                <w:u w:val="single"/>
              </w:rPr>
            </w:pPr>
            <w:r>
              <w:rPr>
                <w:rFonts w:ascii="Times New Roman" w:eastAsia="Times New Roman" w:hAnsi="Times New Roman"/>
                <w:sz w:val="24"/>
                <w:szCs w:val="24"/>
                <w:lang w:eastAsia="lv-LV"/>
              </w:rPr>
              <w:t>Jaunieši un vīrieši (2001</w:t>
            </w:r>
            <w:r w:rsidR="00533E2E" w:rsidRPr="00DF2ADE">
              <w:rPr>
                <w:rFonts w:ascii="Times New Roman" w:eastAsia="Times New Roman" w:hAnsi="Times New Roman"/>
                <w:sz w:val="24"/>
                <w:szCs w:val="24"/>
                <w:lang w:eastAsia="lv-LV"/>
              </w:rPr>
              <w:t xml:space="preserve">.g.dz. un vecāki) </w:t>
            </w:r>
            <w:r w:rsidR="00533E2E" w:rsidRPr="00DF2ADE">
              <w:rPr>
                <w:rFonts w:ascii="Times New Roman" w:eastAsia="Times New Roman" w:hAnsi="Times New Roman"/>
                <w:sz w:val="24"/>
                <w:szCs w:val="24"/>
                <w:lang w:eastAsia="lv-LV"/>
              </w:rPr>
              <w:tab/>
            </w:r>
          </w:p>
        </w:tc>
        <w:tc>
          <w:tcPr>
            <w:tcW w:w="2442" w:type="dxa"/>
          </w:tcPr>
          <w:p w:rsidR="00533E2E" w:rsidRPr="00DF2ADE" w:rsidRDefault="00533E2E" w:rsidP="00591F85">
            <w:pPr>
              <w:jc w:val="both"/>
              <w:rPr>
                <w:rFonts w:ascii="Times New Roman" w:hAnsi="Times New Roman"/>
                <w:b/>
                <w:sz w:val="24"/>
                <w:szCs w:val="24"/>
                <w:u w:val="single"/>
              </w:rPr>
            </w:pPr>
            <w:r w:rsidRPr="00DF2ADE">
              <w:rPr>
                <w:rFonts w:ascii="Times New Roman" w:hAnsi="Times New Roman"/>
                <w:sz w:val="24"/>
                <w:szCs w:val="24"/>
              </w:rPr>
              <w:t>4,4 km,</w:t>
            </w:r>
          </w:p>
        </w:tc>
      </w:tr>
    </w:tbl>
    <w:p w:rsidR="00533E2E" w:rsidRPr="00DF2ADE" w:rsidRDefault="00533E2E" w:rsidP="00533E2E">
      <w:pPr>
        <w:spacing w:before="100" w:beforeAutospacing="1" w:after="100" w:afterAutospacing="1" w:line="240" w:lineRule="auto"/>
        <w:ind w:left="720"/>
        <w:jc w:val="both"/>
        <w:rPr>
          <w:rFonts w:ascii="Times New Roman" w:hAnsi="Times New Roman"/>
          <w:sz w:val="24"/>
          <w:szCs w:val="24"/>
        </w:rPr>
      </w:pPr>
      <w:r w:rsidRPr="00DF2ADE">
        <w:rPr>
          <w:rFonts w:ascii="Times New Roman" w:eastAsia="Times New Roman" w:hAnsi="Times New Roman"/>
          <w:sz w:val="24"/>
          <w:szCs w:val="24"/>
          <w:lang w:eastAsia="lv-LV"/>
        </w:rPr>
        <w:t xml:space="preserve">Trase nav sertificēta. </w:t>
      </w:r>
      <w:r w:rsidRPr="00DF2ADE">
        <w:rPr>
          <w:rFonts w:ascii="Times New Roman" w:hAnsi="Times New Roman"/>
          <w:sz w:val="24"/>
          <w:szCs w:val="24"/>
        </w:rPr>
        <w:t xml:space="preserve">Sacensības organizē Sporta centrs „Mēmele”.  </w:t>
      </w:r>
      <w:r w:rsidRPr="00DF2ADE">
        <w:rPr>
          <w:sz w:val="24"/>
          <w:szCs w:val="24"/>
        </w:rPr>
        <w:t>Sacensību galvenais tiesnesis</w:t>
      </w:r>
      <w:r w:rsidRPr="00DF2ADE">
        <w:rPr>
          <w:rFonts w:ascii="Times New Roman" w:hAnsi="Times New Roman"/>
          <w:sz w:val="24"/>
          <w:szCs w:val="24"/>
        </w:rPr>
        <w:t xml:space="preserve"> Modris Indriksons  tel. 29377188. </w:t>
      </w:r>
    </w:p>
    <w:p w:rsidR="00533E2E" w:rsidRPr="00DF2ADE" w:rsidRDefault="00533E2E" w:rsidP="00533E2E">
      <w:pPr>
        <w:jc w:val="both"/>
        <w:rPr>
          <w:rFonts w:ascii="Times New Roman" w:hAnsi="Times New Roman"/>
          <w:sz w:val="24"/>
          <w:szCs w:val="24"/>
        </w:rPr>
      </w:pPr>
      <w:r w:rsidRPr="00DF2ADE">
        <w:rPr>
          <w:rFonts w:ascii="Times New Roman" w:hAnsi="Times New Roman"/>
          <w:b/>
          <w:sz w:val="24"/>
          <w:szCs w:val="24"/>
          <w:u w:val="single"/>
        </w:rPr>
        <w:t xml:space="preserve">Pieteikumi- </w:t>
      </w:r>
      <w:r w:rsidRPr="00DF2ADE">
        <w:rPr>
          <w:rFonts w:ascii="Times New Roman" w:hAnsi="Times New Roman"/>
          <w:sz w:val="24"/>
          <w:szCs w:val="24"/>
        </w:rPr>
        <w:t xml:space="preserve"> 1. Pi</w:t>
      </w:r>
      <w:r>
        <w:rPr>
          <w:rFonts w:ascii="Times New Roman" w:hAnsi="Times New Roman"/>
          <w:sz w:val="24"/>
          <w:szCs w:val="24"/>
        </w:rPr>
        <w:t xml:space="preserve">eteikumi jāiesniedz līdz š.g. </w:t>
      </w:r>
      <w:r w:rsidR="00B272F4">
        <w:rPr>
          <w:rFonts w:ascii="Times New Roman" w:hAnsi="Times New Roman"/>
          <w:sz w:val="24"/>
          <w:szCs w:val="24"/>
        </w:rPr>
        <w:t>29.septembrim</w:t>
      </w:r>
      <w:r>
        <w:rPr>
          <w:rFonts w:ascii="Times New Roman" w:hAnsi="Times New Roman"/>
          <w:sz w:val="24"/>
          <w:szCs w:val="24"/>
        </w:rPr>
        <w:t xml:space="preserve"> </w:t>
      </w:r>
      <w:r w:rsidRPr="00DF2ADE">
        <w:rPr>
          <w:rFonts w:ascii="Times New Roman" w:hAnsi="Times New Roman"/>
          <w:sz w:val="24"/>
          <w:szCs w:val="24"/>
        </w:rPr>
        <w:t xml:space="preserve"> plkst.21:00 pa e- pastu</w:t>
      </w:r>
      <w:r>
        <w:rPr>
          <w:rFonts w:ascii="Times New Roman" w:hAnsi="Times New Roman"/>
          <w:sz w:val="24"/>
          <w:szCs w:val="24"/>
        </w:rPr>
        <w:t xml:space="preserve">- </w:t>
      </w:r>
      <w:hyperlink r:id="rId6" w:history="1">
        <w:r w:rsidRPr="00DF2ADE">
          <w:rPr>
            <w:rStyle w:val="Hipersaite"/>
            <w:rFonts w:ascii="Times New Roman" w:hAnsi="Times New Roman"/>
            <w:sz w:val="24"/>
            <w:szCs w:val="24"/>
          </w:rPr>
          <w:t>ainaindriksone@inbox.lv</w:t>
        </w:r>
      </w:hyperlink>
      <w:r w:rsidRPr="00DF2ADE">
        <w:rPr>
          <w:rFonts w:ascii="Times New Roman" w:hAnsi="Times New Roman"/>
          <w:sz w:val="24"/>
          <w:szCs w:val="24"/>
        </w:rPr>
        <w:t>,</w:t>
      </w:r>
    </w:p>
    <w:p w:rsidR="00533E2E" w:rsidRPr="00DF2ADE" w:rsidRDefault="00B272F4" w:rsidP="00533E2E">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vai  informējot pa </w:t>
      </w:r>
      <w:r w:rsidR="00533E2E" w:rsidRPr="00DF2ADE">
        <w:rPr>
          <w:rFonts w:ascii="Times New Roman" w:hAnsi="Times New Roman" w:cs="Times New Roman"/>
          <w:sz w:val="24"/>
          <w:szCs w:val="24"/>
        </w:rPr>
        <w:t>tel.26216214.</w:t>
      </w:r>
    </w:p>
    <w:tbl>
      <w:tblPr>
        <w:tblStyle w:val="Reatabula"/>
        <w:tblW w:w="0" w:type="auto"/>
        <w:tblLook w:val="04A0" w:firstRow="1" w:lastRow="0" w:firstColumn="1" w:lastColumn="0" w:noHBand="0" w:noVBand="1"/>
      </w:tblPr>
      <w:tblGrid>
        <w:gridCol w:w="1002"/>
        <w:gridCol w:w="1701"/>
        <w:gridCol w:w="1701"/>
        <w:gridCol w:w="1701"/>
        <w:gridCol w:w="2294"/>
        <w:gridCol w:w="2482"/>
      </w:tblGrid>
      <w:tr w:rsidR="00533E2E" w:rsidRPr="00DF2ADE" w:rsidTr="00591F85">
        <w:tc>
          <w:tcPr>
            <w:tcW w:w="1002" w:type="dxa"/>
          </w:tcPr>
          <w:p w:rsidR="00533E2E" w:rsidRPr="00DF2ADE" w:rsidRDefault="00533E2E" w:rsidP="00591F85">
            <w:pPr>
              <w:pStyle w:val="Bezatstarpm"/>
              <w:spacing w:line="276" w:lineRule="auto"/>
              <w:rPr>
                <w:rFonts w:ascii="Times New Roman" w:hAnsi="Times New Roman" w:cs="Times New Roman"/>
                <w:sz w:val="24"/>
                <w:szCs w:val="24"/>
              </w:rPr>
            </w:pPr>
            <w:proofErr w:type="spellStart"/>
            <w:r w:rsidRPr="00DF2ADE">
              <w:rPr>
                <w:rFonts w:ascii="Times New Roman" w:hAnsi="Times New Roman" w:cs="Times New Roman"/>
                <w:sz w:val="24"/>
                <w:szCs w:val="24"/>
              </w:rPr>
              <w:t>Nr.p.k</w:t>
            </w:r>
            <w:proofErr w:type="spellEnd"/>
            <w:r w:rsidRPr="00DF2ADE">
              <w:rPr>
                <w:rFonts w:ascii="Times New Roman" w:hAnsi="Times New Roman" w:cs="Times New Roman"/>
                <w:sz w:val="24"/>
                <w:szCs w:val="24"/>
              </w:rPr>
              <w:t>.</w:t>
            </w: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Uzvārds</w:t>
            </w:r>
            <w:r>
              <w:rPr>
                <w:rFonts w:ascii="Times New Roman" w:hAnsi="Times New Roman" w:cs="Times New Roman"/>
                <w:sz w:val="24"/>
                <w:szCs w:val="24"/>
              </w:rPr>
              <w:t>, v</w:t>
            </w:r>
            <w:r w:rsidRPr="00DF2ADE">
              <w:rPr>
                <w:rFonts w:ascii="Times New Roman" w:hAnsi="Times New Roman" w:cs="Times New Roman"/>
                <w:sz w:val="24"/>
                <w:szCs w:val="24"/>
              </w:rPr>
              <w:t xml:space="preserve">ārds </w:t>
            </w: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Dzimšanas dati</w:t>
            </w: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Distance</w:t>
            </w:r>
          </w:p>
        </w:tc>
        <w:tc>
          <w:tcPr>
            <w:tcW w:w="2294" w:type="dxa"/>
          </w:tcPr>
          <w:p w:rsidR="00533E2E" w:rsidRPr="00DF2ADE" w:rsidRDefault="00533E2E" w:rsidP="00591F85">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Sporta skola, klubs</w:t>
            </w:r>
          </w:p>
        </w:tc>
        <w:tc>
          <w:tcPr>
            <w:tcW w:w="2482" w:type="dxa"/>
          </w:tcPr>
          <w:p w:rsidR="00533E2E" w:rsidRPr="00DF2ADE" w:rsidRDefault="00533E2E" w:rsidP="00591F85">
            <w:pPr>
              <w:pStyle w:val="Bezatstarpm"/>
              <w:spacing w:line="276" w:lineRule="auto"/>
              <w:rPr>
                <w:rFonts w:ascii="Times New Roman" w:hAnsi="Times New Roman" w:cs="Times New Roman"/>
                <w:sz w:val="24"/>
                <w:szCs w:val="24"/>
              </w:rPr>
            </w:pPr>
            <w:r w:rsidRPr="00DF2ADE">
              <w:rPr>
                <w:rFonts w:ascii="Times New Roman" w:hAnsi="Times New Roman" w:cs="Times New Roman"/>
                <w:sz w:val="24"/>
                <w:szCs w:val="24"/>
              </w:rPr>
              <w:t>Treneris</w:t>
            </w:r>
          </w:p>
        </w:tc>
      </w:tr>
      <w:tr w:rsidR="00533E2E" w:rsidRPr="00DF2ADE" w:rsidTr="00591F85">
        <w:tc>
          <w:tcPr>
            <w:tcW w:w="1002"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2294"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2482" w:type="dxa"/>
          </w:tcPr>
          <w:p w:rsidR="00533E2E" w:rsidRPr="00DF2ADE" w:rsidRDefault="00533E2E" w:rsidP="00591F85">
            <w:pPr>
              <w:pStyle w:val="Bezatstarpm"/>
              <w:spacing w:line="276" w:lineRule="auto"/>
              <w:rPr>
                <w:rFonts w:ascii="Times New Roman" w:hAnsi="Times New Roman" w:cs="Times New Roman"/>
                <w:sz w:val="24"/>
                <w:szCs w:val="24"/>
              </w:rPr>
            </w:pPr>
          </w:p>
        </w:tc>
      </w:tr>
      <w:tr w:rsidR="00533E2E" w:rsidRPr="00DF2ADE" w:rsidTr="00591F85">
        <w:tc>
          <w:tcPr>
            <w:tcW w:w="1002"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1701"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2294" w:type="dxa"/>
          </w:tcPr>
          <w:p w:rsidR="00533E2E" w:rsidRPr="00DF2ADE" w:rsidRDefault="00533E2E" w:rsidP="00591F85">
            <w:pPr>
              <w:pStyle w:val="Bezatstarpm"/>
              <w:spacing w:line="276" w:lineRule="auto"/>
              <w:rPr>
                <w:rFonts w:ascii="Times New Roman" w:hAnsi="Times New Roman" w:cs="Times New Roman"/>
                <w:sz w:val="24"/>
                <w:szCs w:val="24"/>
              </w:rPr>
            </w:pPr>
          </w:p>
        </w:tc>
        <w:tc>
          <w:tcPr>
            <w:tcW w:w="2482" w:type="dxa"/>
          </w:tcPr>
          <w:p w:rsidR="00533E2E" w:rsidRPr="00DF2ADE" w:rsidRDefault="00533E2E" w:rsidP="00591F85">
            <w:pPr>
              <w:pStyle w:val="Bezatstarpm"/>
              <w:spacing w:line="276" w:lineRule="auto"/>
              <w:rPr>
                <w:rFonts w:ascii="Times New Roman" w:hAnsi="Times New Roman" w:cs="Times New Roman"/>
                <w:sz w:val="24"/>
                <w:szCs w:val="24"/>
              </w:rPr>
            </w:pPr>
          </w:p>
        </w:tc>
      </w:tr>
    </w:tbl>
    <w:p w:rsidR="00533E2E" w:rsidRPr="00DF2ADE" w:rsidRDefault="00533E2E" w:rsidP="00533E2E">
      <w:pPr>
        <w:jc w:val="both"/>
        <w:rPr>
          <w:rFonts w:ascii="Times New Roman" w:hAnsi="Times New Roman"/>
          <w:sz w:val="24"/>
          <w:szCs w:val="24"/>
        </w:rPr>
      </w:pPr>
      <w:r w:rsidRPr="00DF2ADE">
        <w:rPr>
          <w:rFonts w:ascii="Times New Roman" w:hAnsi="Times New Roman"/>
          <w:sz w:val="24"/>
          <w:szCs w:val="24"/>
        </w:rPr>
        <w:t xml:space="preserve">2. Piesakoties tikai  sacensību dienā dalības maksa 0,50 eiro. </w:t>
      </w:r>
    </w:p>
    <w:p w:rsidR="00533E2E" w:rsidRPr="00DF2ADE" w:rsidRDefault="00533E2E" w:rsidP="00533E2E">
      <w:pPr>
        <w:jc w:val="both"/>
        <w:rPr>
          <w:rFonts w:ascii="Times New Roman" w:hAnsi="Times New Roman"/>
          <w:sz w:val="24"/>
          <w:szCs w:val="24"/>
        </w:rPr>
      </w:pPr>
      <w:r w:rsidRPr="00DF2ADE">
        <w:rPr>
          <w:rFonts w:ascii="Times New Roman" w:hAnsi="Times New Roman"/>
          <w:sz w:val="24"/>
          <w:szCs w:val="24"/>
        </w:rPr>
        <w:t xml:space="preserve">3. Jāatzīmējas sacensību dienā pusstundu pirms sacensību sākuma, lai varētu saņemt starta numuru. </w:t>
      </w:r>
    </w:p>
    <w:p w:rsidR="00533E2E" w:rsidRDefault="00533E2E" w:rsidP="00533E2E">
      <w:pPr>
        <w:jc w:val="both"/>
        <w:rPr>
          <w:rFonts w:ascii="Times New Roman" w:hAnsi="Times New Roman"/>
          <w:sz w:val="24"/>
          <w:szCs w:val="24"/>
        </w:rPr>
      </w:pPr>
      <w:r w:rsidRPr="00DF2ADE">
        <w:rPr>
          <w:rFonts w:ascii="Times New Roman" w:hAnsi="Times New Roman"/>
          <w:sz w:val="24"/>
          <w:szCs w:val="24"/>
        </w:rPr>
        <w:t xml:space="preserve">4. Piesakoties  sacensībām dalībniekam jāparakstās par veselības atbilstību izvēlētajai slodzei.  </w:t>
      </w:r>
      <w:r w:rsidRPr="00DF2ADE">
        <w:rPr>
          <w:rFonts w:ascii="Times New Roman" w:eastAsia="Times New Roman" w:hAnsi="Times New Roman"/>
          <w:sz w:val="24"/>
          <w:szCs w:val="24"/>
          <w:lang w:eastAsia="lv-LV"/>
        </w:rPr>
        <w:t>Visiem dalībniekiem jāuzņemas atbildība par savu veselības stāvokli un fizisko sagatavotību. Par bērniem un jauniešiem līdz 16 gadu vecumam jāatbild to vecākiem, treneriem vai citiem piederīgajiem, par šo faktu informējot sacensību organizatoru.</w:t>
      </w:r>
      <w:r w:rsidRPr="00DF2ADE">
        <w:rPr>
          <w:rFonts w:ascii="Times New Roman" w:eastAsia="Times New Roman" w:hAnsi="Times New Roman"/>
          <w:sz w:val="24"/>
          <w:szCs w:val="24"/>
          <w:lang w:eastAsia="lv-LV"/>
        </w:rPr>
        <w:br/>
      </w:r>
      <w:r w:rsidRPr="00DF2ADE">
        <w:rPr>
          <w:rFonts w:ascii="Times New Roman" w:hAnsi="Times New Roman"/>
          <w:b/>
          <w:sz w:val="24"/>
          <w:szCs w:val="24"/>
          <w:u w:val="single"/>
        </w:rPr>
        <w:t>Apbalvošana</w:t>
      </w:r>
      <w:r w:rsidRPr="00DF2ADE">
        <w:rPr>
          <w:rFonts w:ascii="Times New Roman" w:hAnsi="Times New Roman"/>
          <w:sz w:val="24"/>
          <w:szCs w:val="24"/>
        </w:rPr>
        <w:t xml:space="preserve"> </w:t>
      </w:r>
      <w:r>
        <w:rPr>
          <w:rFonts w:ascii="Times New Roman" w:hAnsi="Times New Roman"/>
          <w:sz w:val="24"/>
          <w:szCs w:val="24"/>
        </w:rPr>
        <w:t>–1. un 4 grupas (1./4) grupas 1.-3. vietu ieguvējus apbalvos ar medaļām un diplomiem.</w:t>
      </w:r>
    </w:p>
    <w:p w:rsidR="00533E2E" w:rsidRPr="00DF2ADE" w:rsidRDefault="00533E2E" w:rsidP="00533E2E">
      <w:pPr>
        <w:jc w:val="both"/>
        <w:rPr>
          <w:rFonts w:ascii="Times New Roman" w:hAnsi="Times New Roman"/>
          <w:sz w:val="24"/>
          <w:szCs w:val="24"/>
        </w:rPr>
      </w:pPr>
      <w:r>
        <w:rPr>
          <w:rFonts w:ascii="Times New Roman" w:hAnsi="Times New Roman"/>
          <w:sz w:val="24"/>
          <w:szCs w:val="24"/>
        </w:rPr>
        <w:t>Pārejās grupās 1.-3. vietu ieguvēji tiks apbalvoti ar piemiņas kausiem un diplomiem.</w:t>
      </w:r>
      <w:r w:rsidRPr="00DF2ADE">
        <w:rPr>
          <w:rFonts w:ascii="Times New Roman" w:hAnsi="Times New Roman"/>
          <w:sz w:val="24"/>
          <w:szCs w:val="24"/>
        </w:rPr>
        <w:t>. Būs arī pārsteiguma balvas.</w:t>
      </w:r>
    </w:p>
    <w:p w:rsidR="00533E2E" w:rsidRPr="00DF2ADE" w:rsidRDefault="00533E2E" w:rsidP="00533E2E">
      <w:pPr>
        <w:ind w:firstLine="142"/>
        <w:jc w:val="both"/>
        <w:rPr>
          <w:rFonts w:ascii="Times New Roman" w:hAnsi="Times New Roman"/>
          <w:sz w:val="24"/>
          <w:szCs w:val="24"/>
        </w:rPr>
      </w:pPr>
      <w:proofErr w:type="spellStart"/>
      <w:r w:rsidRPr="00DF2ADE">
        <w:rPr>
          <w:rFonts w:ascii="Times New Roman" w:hAnsi="Times New Roman"/>
          <w:b/>
          <w:sz w:val="24"/>
          <w:szCs w:val="24"/>
          <w:u w:val="single"/>
          <w:lang w:val="de-DE"/>
        </w:rPr>
        <w:t>Informācija</w:t>
      </w:r>
      <w:proofErr w:type="spellEnd"/>
      <w:r w:rsidRPr="00DF2ADE">
        <w:rPr>
          <w:rFonts w:ascii="Times New Roman" w:hAnsi="Times New Roman"/>
          <w:b/>
          <w:sz w:val="24"/>
          <w:szCs w:val="24"/>
          <w:u w:val="single"/>
          <w:lang w:val="de-DE"/>
        </w:rPr>
        <w:t xml:space="preserve">- </w:t>
      </w:r>
      <w:r w:rsidR="00B272F4">
        <w:rPr>
          <w:rFonts w:ascii="Times New Roman" w:hAnsi="Times New Roman"/>
          <w:b/>
          <w:sz w:val="24"/>
          <w:szCs w:val="24"/>
          <w:u w:val="single"/>
          <w:lang w:val="de-DE"/>
        </w:rPr>
        <w:t xml:space="preserve">30. </w:t>
      </w:r>
      <w:proofErr w:type="spellStart"/>
      <w:r w:rsidR="006A7FEB">
        <w:rPr>
          <w:rFonts w:ascii="Times New Roman" w:hAnsi="Times New Roman"/>
          <w:b/>
          <w:sz w:val="24"/>
          <w:szCs w:val="24"/>
          <w:u w:val="single"/>
          <w:lang w:val="de-DE"/>
        </w:rPr>
        <w:t>s</w:t>
      </w:r>
      <w:r w:rsidR="00B272F4">
        <w:rPr>
          <w:rFonts w:ascii="Times New Roman" w:hAnsi="Times New Roman"/>
          <w:b/>
          <w:sz w:val="24"/>
          <w:szCs w:val="24"/>
          <w:u w:val="single"/>
          <w:lang w:val="de-DE"/>
        </w:rPr>
        <w:t>eptembrī</w:t>
      </w:r>
      <w:proofErr w:type="spellEnd"/>
      <w:r w:rsidR="00B272F4">
        <w:rPr>
          <w:rFonts w:ascii="Times New Roman" w:hAnsi="Times New Roman"/>
          <w:b/>
          <w:sz w:val="24"/>
          <w:szCs w:val="24"/>
          <w:u w:val="single"/>
          <w:lang w:val="de-DE"/>
        </w:rPr>
        <w:t xml:space="preserve"> </w:t>
      </w:r>
      <w:r>
        <w:rPr>
          <w:rFonts w:ascii="Times New Roman" w:hAnsi="Times New Roman"/>
          <w:b/>
          <w:sz w:val="24"/>
          <w:szCs w:val="24"/>
          <w:u w:val="single"/>
          <w:lang w:val="de-DE"/>
        </w:rPr>
        <w:t xml:space="preserve"> </w:t>
      </w:r>
      <w:r w:rsidRPr="00DF2ADE">
        <w:rPr>
          <w:rFonts w:ascii="Times New Roman" w:hAnsi="Times New Roman"/>
          <w:sz w:val="24"/>
          <w:szCs w:val="24"/>
        </w:rPr>
        <w:t>plkst. 11 no Bauskas, Uzvaras ielas 4 (BJSS) pagalma kursēs speciālais autobuss uz Uzvaru un pēc sacensībām atpakaļ.</w:t>
      </w:r>
    </w:p>
    <w:p w:rsidR="00533E2E" w:rsidRPr="00DF2ADE" w:rsidRDefault="00533E2E" w:rsidP="00533E2E">
      <w:pPr>
        <w:jc w:val="both"/>
        <w:rPr>
          <w:rFonts w:ascii="Times New Roman" w:eastAsia="Times New Roman" w:hAnsi="Times New Roman"/>
          <w:b/>
          <w:bCs/>
          <w:i/>
          <w:iCs/>
          <w:sz w:val="24"/>
          <w:szCs w:val="24"/>
          <w:lang w:eastAsia="lv-LV"/>
        </w:rPr>
      </w:pPr>
      <w:r w:rsidRPr="00DF2ADE">
        <w:rPr>
          <w:rFonts w:ascii="Times New Roman" w:eastAsia="Times New Roman" w:hAnsi="Times New Roman"/>
          <w:b/>
          <w:bCs/>
          <w:i/>
          <w:iCs/>
          <w:sz w:val="24"/>
          <w:szCs w:val="24"/>
          <w:lang w:eastAsia="lv-LV"/>
        </w:rPr>
        <w:t>VEIKSMI UN IZTURĪBU!</w:t>
      </w:r>
    </w:p>
    <w:p w:rsidR="00533E2E" w:rsidRDefault="00A94640" w:rsidP="00533E2E">
      <w:pPr>
        <w:rPr>
          <w:rFonts w:ascii="Times New Roman" w:eastAsia="Times New Roman" w:hAnsi="Times New Roman"/>
          <w:b/>
          <w:bCs/>
          <w:i/>
          <w:iCs/>
          <w:sz w:val="24"/>
          <w:szCs w:val="24"/>
          <w:lang w:eastAsia="lv-LV"/>
        </w:rPr>
      </w:pPr>
      <w:r>
        <w:rPr>
          <w:rFonts w:ascii="Times New Roman" w:eastAsia="Times New Roman" w:hAnsi="Times New Roman"/>
          <w:b/>
          <w:bCs/>
          <w:i/>
          <w:iCs/>
          <w:sz w:val="24"/>
          <w:szCs w:val="24"/>
          <w:lang w:eastAsia="lv-LV"/>
        </w:rPr>
        <w:t xml:space="preserve">                                      </w:t>
      </w:r>
      <w:r w:rsidR="00533E2E" w:rsidRPr="006D3781">
        <w:rPr>
          <w:rFonts w:ascii="Times New Roman" w:eastAsia="Times New Roman" w:hAnsi="Times New Roman"/>
          <w:b/>
          <w:bCs/>
          <w:i/>
          <w:iCs/>
          <w:noProof/>
          <w:sz w:val="24"/>
          <w:szCs w:val="24"/>
          <w:lang w:eastAsia="lv-LV"/>
        </w:rPr>
        <w:drawing>
          <wp:inline distT="0" distB="0" distL="0" distR="0">
            <wp:extent cx="1351128" cy="839121"/>
            <wp:effectExtent l="19050" t="0" r="1422" b="0"/>
            <wp:docPr id="4"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351944" cy="839628"/>
                    </a:xfrm>
                    <a:prstGeom prst="rect">
                      <a:avLst/>
                    </a:prstGeom>
                    <a:noFill/>
                    <a:ln w="9525">
                      <a:noFill/>
                      <a:miter lim="800000"/>
                      <a:headEnd/>
                      <a:tailEnd/>
                    </a:ln>
                  </pic:spPr>
                </pic:pic>
              </a:graphicData>
            </a:graphic>
          </wp:inline>
        </w:drawing>
      </w:r>
      <w:r w:rsidR="00533E2E" w:rsidRPr="006D3781">
        <w:rPr>
          <w:rFonts w:ascii="Times New Roman" w:eastAsia="Times New Roman" w:hAnsi="Times New Roman"/>
          <w:b/>
          <w:bCs/>
          <w:i/>
          <w:iCs/>
          <w:noProof/>
          <w:sz w:val="24"/>
          <w:szCs w:val="24"/>
          <w:lang w:eastAsia="lv-LV"/>
        </w:rPr>
        <w:drawing>
          <wp:inline distT="0" distB="0" distL="0" distR="0">
            <wp:extent cx="1296538" cy="805218"/>
            <wp:effectExtent l="19050" t="0" r="0" b="0"/>
            <wp:docPr id="5"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297321" cy="805704"/>
                    </a:xfrm>
                    <a:prstGeom prst="rect">
                      <a:avLst/>
                    </a:prstGeom>
                    <a:noFill/>
                    <a:ln w="9525">
                      <a:noFill/>
                      <a:miter lim="800000"/>
                      <a:headEnd/>
                      <a:tailEnd/>
                    </a:ln>
                  </pic:spPr>
                </pic:pic>
              </a:graphicData>
            </a:graphic>
          </wp:inline>
        </w:drawing>
      </w:r>
      <w:r w:rsidRPr="006D3781">
        <w:rPr>
          <w:rFonts w:ascii="Times New Roman" w:eastAsia="Times New Roman" w:hAnsi="Times New Roman"/>
          <w:b/>
          <w:bCs/>
          <w:i/>
          <w:iCs/>
          <w:noProof/>
          <w:sz w:val="24"/>
          <w:szCs w:val="24"/>
          <w:lang w:eastAsia="lv-LV"/>
        </w:rPr>
        <w:drawing>
          <wp:inline distT="0" distB="0" distL="0" distR="0">
            <wp:extent cx="1303361" cy="809455"/>
            <wp:effectExtent l="19050" t="0" r="0" b="0"/>
            <wp:docPr id="2" name="rg_hi" descr="https://encrypted-tbn0.gstatic.com/images?q=tbn:ANd9GcRfthoY3RTxFZE1mxs0S8JnCHdt_idmogfSEmEz6u59zHpk9HOf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fthoY3RTxFZE1mxs0S8JnCHdt_idmogfSEmEz6u59zHpk9HOfEg"/>
                    <pic:cNvPicPr>
                      <a:picLocks noChangeAspect="1" noChangeArrowheads="1"/>
                    </pic:cNvPicPr>
                  </pic:nvPicPr>
                  <pic:blipFill>
                    <a:blip r:embed="rId5"/>
                    <a:srcRect/>
                    <a:stretch>
                      <a:fillRect/>
                    </a:stretch>
                  </pic:blipFill>
                  <pic:spPr bwMode="auto">
                    <a:xfrm>
                      <a:off x="0" y="0"/>
                      <a:ext cx="1304148" cy="809944"/>
                    </a:xfrm>
                    <a:prstGeom prst="rect">
                      <a:avLst/>
                    </a:prstGeom>
                    <a:noFill/>
                    <a:ln w="9525">
                      <a:noFill/>
                      <a:miter lim="800000"/>
                      <a:headEnd/>
                      <a:tailEnd/>
                    </a:ln>
                  </pic:spPr>
                </pic:pic>
              </a:graphicData>
            </a:graphic>
          </wp:inline>
        </w:drawing>
      </w:r>
    </w:p>
    <w:p w:rsidR="00533E2E" w:rsidRDefault="00533E2E" w:rsidP="00533E2E">
      <w:pPr>
        <w:rPr>
          <w:rFonts w:ascii="Times New Roman" w:eastAsia="Times New Roman" w:hAnsi="Times New Roman"/>
          <w:b/>
          <w:bCs/>
          <w:i/>
          <w:iCs/>
          <w:sz w:val="24"/>
          <w:szCs w:val="24"/>
          <w:lang w:eastAsia="lv-LV"/>
        </w:rPr>
      </w:pPr>
    </w:p>
    <w:p w:rsidR="00533E2E" w:rsidRDefault="00533E2E" w:rsidP="00533E2E">
      <w:pPr>
        <w:rPr>
          <w:rFonts w:ascii="Times New Roman" w:eastAsia="Times New Roman" w:hAnsi="Times New Roman"/>
          <w:b/>
          <w:bCs/>
          <w:i/>
          <w:iCs/>
          <w:sz w:val="24"/>
          <w:szCs w:val="24"/>
          <w:lang w:eastAsia="lv-LV"/>
        </w:rPr>
      </w:pPr>
      <w:bookmarkStart w:id="0" w:name="_GoBack"/>
      <w:bookmarkEnd w:id="0"/>
    </w:p>
    <w:sectPr w:rsidR="00533E2E" w:rsidSect="000A419A">
      <w:pgSz w:w="11906" w:h="16838"/>
      <w:pgMar w:top="142"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BC3"/>
    <w:multiLevelType w:val="hybridMultilevel"/>
    <w:tmpl w:val="C4824F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2E"/>
    <w:rsid w:val="00194907"/>
    <w:rsid w:val="0023116B"/>
    <w:rsid w:val="00324B5D"/>
    <w:rsid w:val="003B42E7"/>
    <w:rsid w:val="004D6762"/>
    <w:rsid w:val="004E4839"/>
    <w:rsid w:val="00505113"/>
    <w:rsid w:val="00506E32"/>
    <w:rsid w:val="00522C4E"/>
    <w:rsid w:val="00533E2E"/>
    <w:rsid w:val="00585A42"/>
    <w:rsid w:val="006A7FEB"/>
    <w:rsid w:val="007942C6"/>
    <w:rsid w:val="00A94640"/>
    <w:rsid w:val="00AF236F"/>
    <w:rsid w:val="00B272F4"/>
    <w:rsid w:val="00C84C00"/>
    <w:rsid w:val="00CA1438"/>
    <w:rsid w:val="00CC1AEF"/>
    <w:rsid w:val="00FC40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2AFD5-346D-4D21-85E9-C0391B49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33E2E"/>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533E2E"/>
    <w:pPr>
      <w:ind w:left="720"/>
      <w:contextualSpacing/>
    </w:pPr>
  </w:style>
  <w:style w:type="paragraph" w:styleId="Sarakstarindkopa">
    <w:name w:val="List Paragraph"/>
    <w:basedOn w:val="Parasts"/>
    <w:uiPriority w:val="34"/>
    <w:qFormat/>
    <w:rsid w:val="00533E2E"/>
    <w:pPr>
      <w:ind w:left="720"/>
      <w:contextualSpacing/>
    </w:pPr>
  </w:style>
  <w:style w:type="table" w:styleId="Reatabula">
    <w:name w:val="Table Grid"/>
    <w:basedOn w:val="Parastatabula"/>
    <w:uiPriority w:val="59"/>
    <w:rsid w:val="00533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sid w:val="00533E2E"/>
    <w:rPr>
      <w:color w:val="0000FF" w:themeColor="hyperlink"/>
      <w:u w:val="single"/>
    </w:rPr>
  </w:style>
  <w:style w:type="paragraph" w:styleId="Bezatstarpm">
    <w:name w:val="No Spacing"/>
    <w:uiPriority w:val="1"/>
    <w:qFormat/>
    <w:rsid w:val="00533E2E"/>
    <w:pPr>
      <w:spacing w:after="0" w:line="240" w:lineRule="auto"/>
    </w:pPr>
  </w:style>
  <w:style w:type="paragraph" w:styleId="Balonteksts">
    <w:name w:val="Balloon Text"/>
    <w:basedOn w:val="Parasts"/>
    <w:link w:val="BalontekstsRakstz"/>
    <w:uiPriority w:val="99"/>
    <w:semiHidden/>
    <w:unhideWhenUsed/>
    <w:rsid w:val="00533E2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33E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aindriksone@inbox.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1872</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2018-09-05T15:53:00Z</cp:lastPrinted>
  <dcterms:created xsi:type="dcterms:W3CDTF">2018-09-06T06:29:00Z</dcterms:created>
  <dcterms:modified xsi:type="dcterms:W3CDTF">2018-09-25T14:49:00Z</dcterms:modified>
</cp:coreProperties>
</file>