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BE0D125" w:rsidR="00CC7A58" w:rsidRDefault="00EB4A57">
      <w:pPr>
        <w:jc w:val="center"/>
      </w:pPr>
      <w:r>
        <w:rPr>
          <w:b/>
          <w:sz w:val="28"/>
          <w:szCs w:val="28"/>
          <w:u w:val="single"/>
        </w:rPr>
        <w:t xml:space="preserve">LSC </w:t>
      </w:r>
      <w:r w:rsidR="002C74A0">
        <w:rPr>
          <w:b/>
          <w:sz w:val="28"/>
          <w:szCs w:val="28"/>
          <w:u w:val="single"/>
        </w:rPr>
        <w:t>kauss</w:t>
      </w:r>
      <w:r>
        <w:rPr>
          <w:b/>
          <w:sz w:val="28"/>
          <w:szCs w:val="28"/>
          <w:u w:val="single"/>
        </w:rPr>
        <w:t xml:space="preserve"> 202</w:t>
      </w:r>
      <w:r w:rsidR="00496209">
        <w:rPr>
          <w:b/>
          <w:sz w:val="28"/>
          <w:szCs w:val="28"/>
          <w:u w:val="single"/>
        </w:rPr>
        <w:t>5</w:t>
      </w:r>
    </w:p>
    <w:p w14:paraId="00000002" w14:textId="77777777" w:rsidR="00CC7A58" w:rsidRDefault="00CC7A58">
      <w:pPr>
        <w:jc w:val="center"/>
      </w:pPr>
    </w:p>
    <w:p w14:paraId="00000003" w14:textId="77777777" w:rsidR="00CC7A58" w:rsidRDefault="00EB4A57">
      <w:pPr>
        <w:jc w:val="center"/>
      </w:pPr>
      <w:r>
        <w:rPr>
          <w:b/>
        </w:rPr>
        <w:t>NOLIKUMS</w:t>
      </w:r>
    </w:p>
    <w:p w14:paraId="00000004" w14:textId="77777777" w:rsidR="00CC7A58" w:rsidRDefault="00EB4A57">
      <w:pPr>
        <w:jc w:val="center"/>
      </w:pPr>
      <w:r>
        <w:t> </w:t>
      </w:r>
    </w:p>
    <w:p w14:paraId="65C8EF8B" w14:textId="77777777" w:rsidR="00724CC4" w:rsidRPr="00B235C3" w:rsidRDefault="00724CC4" w:rsidP="00724CC4">
      <w:pPr>
        <w:pStyle w:val="Standard"/>
      </w:pPr>
      <w:bookmarkStart w:id="0" w:name="_gjdgxs" w:colFirst="0" w:colLast="0"/>
      <w:bookmarkEnd w:id="0"/>
      <w:r w:rsidRPr="00B235C3">
        <w:rPr>
          <w:rStyle w:val="StrongEmphasis"/>
        </w:rPr>
        <w:t xml:space="preserve">1. </w:t>
      </w:r>
      <w:bookmarkStart w:id="1" w:name="_Hlk54168933"/>
      <w:r w:rsidRPr="00B235C3">
        <w:rPr>
          <w:rStyle w:val="StrongEmphasis"/>
        </w:rPr>
        <w:t>Mērķis</w:t>
      </w:r>
    </w:p>
    <w:p w14:paraId="689A92CB" w14:textId="3E01397B" w:rsidR="00724CC4" w:rsidRPr="00B235C3" w:rsidRDefault="00EC2F13" w:rsidP="00EC2F13">
      <w:pPr>
        <w:pStyle w:val="aa"/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rFonts w:cs="Arial"/>
        </w:rPr>
        <w:t>p</w:t>
      </w:r>
      <w:r w:rsidR="00724CC4" w:rsidRPr="00EC2F13">
        <w:rPr>
          <w:rFonts w:cs="Arial"/>
        </w:rPr>
        <w:t>opularizēt vieglatlētiku Rīgas pilsēt</w:t>
      </w:r>
      <w:r>
        <w:rPr>
          <w:rFonts w:cs="Arial"/>
        </w:rPr>
        <w:t>as</w:t>
      </w:r>
      <w:r w:rsidR="00724CC4" w:rsidRPr="00EC2F13">
        <w:rPr>
          <w:rFonts w:cs="Arial"/>
        </w:rPr>
        <w:t xml:space="preserve"> un Latvijas iedzīvotāju vidū;</w:t>
      </w:r>
    </w:p>
    <w:p w14:paraId="0CFE53C9" w14:textId="23ACD125" w:rsidR="00724CC4" w:rsidRPr="00B235C3" w:rsidRDefault="00724CC4" w:rsidP="00EC2F13">
      <w:pPr>
        <w:pStyle w:val="Standard"/>
        <w:numPr>
          <w:ilvl w:val="0"/>
          <w:numId w:val="9"/>
        </w:numPr>
        <w:jc w:val="both"/>
      </w:pPr>
      <w:r w:rsidRPr="00B235C3">
        <w:rPr>
          <w:rFonts w:cs="Arial"/>
        </w:rPr>
        <w:t xml:space="preserve">pārbaudīt </w:t>
      </w:r>
      <w:r w:rsidR="00B235C3">
        <w:rPr>
          <w:rFonts w:cs="Arial"/>
        </w:rPr>
        <w:t>sporta skolu izglītojamo</w:t>
      </w:r>
      <w:r w:rsidRPr="00B235C3">
        <w:rPr>
          <w:rFonts w:cs="Arial"/>
        </w:rPr>
        <w:t xml:space="preserve"> sportisko sagatavotību</w:t>
      </w:r>
      <w:r w:rsidR="00EC2F13">
        <w:rPr>
          <w:rFonts w:cs="Arial"/>
        </w:rPr>
        <w:t xml:space="preserve"> un veicināt sportistu rezultātu izaugsmi</w:t>
      </w:r>
      <w:r w:rsidRPr="00B235C3">
        <w:rPr>
          <w:rFonts w:cs="Arial"/>
        </w:rPr>
        <w:t>;</w:t>
      </w:r>
    </w:p>
    <w:bookmarkEnd w:id="1"/>
    <w:p w14:paraId="3893F186" w14:textId="1B282EA9" w:rsidR="00724CC4" w:rsidRPr="00EC2F13" w:rsidRDefault="00B235C3" w:rsidP="00B235C3">
      <w:pPr>
        <w:pStyle w:val="Standard"/>
        <w:numPr>
          <w:ilvl w:val="0"/>
          <w:numId w:val="7"/>
        </w:numPr>
        <w:jc w:val="both"/>
      </w:pPr>
      <w:r>
        <w:rPr>
          <w:rFonts w:eastAsia="Times New Roman" w:cs="Times New Roman"/>
          <w:color w:val="000000"/>
        </w:rPr>
        <w:t>p</w:t>
      </w:r>
      <w:r w:rsidRPr="00B235C3">
        <w:rPr>
          <w:rFonts w:eastAsia="Times New Roman" w:cs="Times New Roman"/>
          <w:color w:val="000000"/>
        </w:rPr>
        <w:t>ilnveidot sacensību pieredzi pieaugušo un jauniešu vidū</w:t>
      </w:r>
      <w:r w:rsidR="00EC2F13">
        <w:rPr>
          <w:rFonts w:eastAsia="Times New Roman" w:cs="Times New Roman"/>
          <w:color w:val="000000"/>
        </w:rPr>
        <w:t>.</w:t>
      </w:r>
    </w:p>
    <w:p w14:paraId="6EC2E1E2" w14:textId="77777777" w:rsidR="00EC2F13" w:rsidRPr="00B235C3" w:rsidRDefault="00EC2F13" w:rsidP="00EC2F13">
      <w:pPr>
        <w:pStyle w:val="Standard"/>
        <w:ind w:left="720"/>
        <w:jc w:val="both"/>
      </w:pPr>
    </w:p>
    <w:p w14:paraId="1EA584E3" w14:textId="77777777" w:rsidR="00724CC4" w:rsidRPr="00B235C3" w:rsidRDefault="00724CC4" w:rsidP="00724CC4">
      <w:pPr>
        <w:pStyle w:val="Standard"/>
      </w:pPr>
      <w:r w:rsidRPr="00B235C3">
        <w:rPr>
          <w:rStyle w:val="StrongEmphasis"/>
        </w:rPr>
        <w:t>2. Vieta un laiks</w:t>
      </w:r>
    </w:p>
    <w:p w14:paraId="4EE7BED2" w14:textId="77777777" w:rsidR="00724CC4" w:rsidRPr="00B235C3" w:rsidRDefault="00724CC4" w:rsidP="00724CC4">
      <w:r w:rsidRPr="00B235C3">
        <w:t xml:space="preserve">Sacensības norisināsies Daugavas stadionā, </w:t>
      </w:r>
      <w:proofErr w:type="spellStart"/>
      <w:r w:rsidRPr="00B235C3">
        <w:t>Augšielā</w:t>
      </w:r>
      <w:proofErr w:type="spellEnd"/>
      <w:r w:rsidRPr="00B235C3">
        <w:t xml:space="preserve"> 1, Rīgā 2025. gada 24. maijā.</w:t>
      </w:r>
    </w:p>
    <w:p w14:paraId="2B906DA2" w14:textId="77777777" w:rsidR="00724CC4" w:rsidRPr="00B235C3" w:rsidRDefault="00724CC4" w:rsidP="00724CC4">
      <w:r w:rsidRPr="00B235C3">
        <w:rPr>
          <w:bCs/>
        </w:rPr>
        <w:t>Sacensību sākums</w:t>
      </w:r>
      <w:r w:rsidRPr="00B235C3">
        <w:rPr>
          <w:b/>
        </w:rPr>
        <w:t xml:space="preserve"> </w:t>
      </w:r>
      <w:r w:rsidRPr="00B235C3">
        <w:t>plkst. 11.00</w:t>
      </w:r>
    </w:p>
    <w:p w14:paraId="5ECAB68B" w14:textId="77777777" w:rsidR="00724CC4" w:rsidRPr="00B235C3" w:rsidRDefault="00724CC4" w:rsidP="00724CC4"/>
    <w:p w14:paraId="21C9D268" w14:textId="297D68BB" w:rsidR="00724CC4" w:rsidRPr="00B235C3" w:rsidRDefault="00724CC4" w:rsidP="00724CC4">
      <w:pPr>
        <w:pStyle w:val="Textbody"/>
        <w:spacing w:after="0"/>
      </w:pPr>
      <w:r w:rsidRPr="00B235C3">
        <w:rPr>
          <w:rStyle w:val="StrongEmphasis"/>
        </w:rPr>
        <w:t>3.Vadība</w:t>
      </w:r>
      <w:r w:rsidRPr="00B235C3">
        <w:br/>
        <w:t>Sacensības organizē Latvijas Skriešanas centrs</w:t>
      </w:r>
      <w:r w:rsidR="00B235C3" w:rsidRPr="00B235C3">
        <w:t xml:space="preserve"> sadarbībā ar "BTA Daugavas stadions"</w:t>
      </w:r>
      <w:r w:rsidRPr="00B235C3">
        <w:t>.</w:t>
      </w:r>
    </w:p>
    <w:p w14:paraId="5699A670" w14:textId="1468A9C8" w:rsidR="00724CC4" w:rsidRPr="00B235C3" w:rsidRDefault="00724CC4" w:rsidP="00724CC4">
      <w:pPr>
        <w:tabs>
          <w:tab w:val="left" w:pos="3645"/>
        </w:tabs>
      </w:pPr>
      <w:r w:rsidRPr="00B235C3">
        <w:t>Sacensību galvenā tiesnese un sekretāre Anna Titova  (tel. 26793252, e-pasta adrese</w:t>
      </w:r>
      <w:r w:rsidR="00B235C3" w:rsidRPr="00B235C3">
        <w:t>:</w:t>
      </w:r>
      <w:r w:rsidRPr="00B235C3">
        <w:t xml:space="preserve"> </w:t>
      </w:r>
      <w:hyperlink r:id="rId5" w:history="1">
        <w:r w:rsidRPr="00B235C3">
          <w:rPr>
            <w:rStyle w:val="ab"/>
            <w:color w:val="auto"/>
            <w:u w:val="none"/>
          </w:rPr>
          <w:t>titova_anna@inbox.lv</w:t>
        </w:r>
      </w:hyperlink>
      <w:r w:rsidRPr="00B235C3">
        <w:t>)</w:t>
      </w:r>
    </w:p>
    <w:p w14:paraId="5F92FB8A" w14:textId="77777777" w:rsidR="00724CC4" w:rsidRPr="00B235C3" w:rsidRDefault="00724CC4" w:rsidP="00724CC4">
      <w:pPr>
        <w:pStyle w:val="Textbody"/>
        <w:spacing w:after="0"/>
        <w:rPr>
          <w:rFonts w:cs="Times New Roman"/>
        </w:rPr>
      </w:pPr>
    </w:p>
    <w:p w14:paraId="24C8C9B5" w14:textId="77777777" w:rsidR="00724CC4" w:rsidRPr="00B235C3" w:rsidRDefault="00724CC4" w:rsidP="00724CC4">
      <w:pPr>
        <w:pStyle w:val="Textbody"/>
        <w:spacing w:after="0"/>
      </w:pPr>
      <w:r w:rsidRPr="00B235C3">
        <w:rPr>
          <w:rStyle w:val="StrongEmphasis"/>
        </w:rPr>
        <w:t xml:space="preserve">4. </w:t>
      </w:r>
      <w:bookmarkStart w:id="2" w:name="_Hlk54168728"/>
      <w:r w:rsidRPr="00B235C3">
        <w:rPr>
          <w:rStyle w:val="StrongEmphasis"/>
        </w:rPr>
        <w:t>Sacensību dalībnieki</w:t>
      </w:r>
    </w:p>
    <w:p w14:paraId="45EEDFCC" w14:textId="77777777" w:rsidR="00724CC4" w:rsidRPr="00B235C3" w:rsidRDefault="00724CC4" w:rsidP="00724CC4">
      <w:r w:rsidRPr="00B235C3">
        <w:t>Sacensības ir atklātas un tajās piedalās:</w:t>
      </w:r>
    </w:p>
    <w:bookmarkEnd w:id="2"/>
    <w:p w14:paraId="780C740A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U10 - 2016.g.dz. un jaunāki;</w:t>
      </w:r>
    </w:p>
    <w:p w14:paraId="10CCA929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U12 - 2014.-2015.g.dz.;</w:t>
      </w:r>
    </w:p>
    <w:p w14:paraId="16823162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U14 - 2012.-2013.g.dz.;</w:t>
      </w:r>
    </w:p>
    <w:p w14:paraId="1BAD4BE1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U16 - 2010.-2011.g.dz.;</w:t>
      </w:r>
    </w:p>
    <w:p w14:paraId="6244B0F5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U18 - 2008.-2009.g.dz.;</w:t>
      </w:r>
    </w:p>
    <w:p w14:paraId="00458604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Pieaugušie - 2007.g.dz.-1986.g.dz.;</w:t>
      </w:r>
    </w:p>
    <w:p w14:paraId="06330739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Meistari 40+ - 1985.g.dz.-1966.g.dz.;</w:t>
      </w:r>
    </w:p>
    <w:p w14:paraId="6EA8B8EC" w14:textId="77777777" w:rsidR="00724CC4" w:rsidRPr="00B235C3" w:rsidRDefault="00724CC4" w:rsidP="00724CC4">
      <w:pPr>
        <w:pStyle w:val="Textbody"/>
        <w:spacing w:after="0"/>
      </w:pPr>
      <w:r w:rsidRPr="00B235C3">
        <w:t xml:space="preserve"> • Meistari 60+ - 1965.g.dz. un vecāki</w:t>
      </w:r>
    </w:p>
    <w:p w14:paraId="59CB2C2E" w14:textId="77777777" w:rsidR="00724CC4" w:rsidRPr="00B235C3" w:rsidRDefault="00724CC4" w:rsidP="00724CC4">
      <w:pPr>
        <w:pStyle w:val="Textbody"/>
        <w:spacing w:after="0"/>
      </w:pPr>
      <w:r w:rsidRPr="00B235C3">
        <w:t xml:space="preserve"> </w:t>
      </w:r>
    </w:p>
    <w:p w14:paraId="626AD0BA" w14:textId="77777777" w:rsidR="00724CC4" w:rsidRPr="00B235C3" w:rsidRDefault="00724CC4" w:rsidP="00724CC4">
      <w:pPr>
        <w:pStyle w:val="Textbody"/>
        <w:spacing w:after="0"/>
        <w:rPr>
          <w:b/>
          <w:bCs/>
        </w:rPr>
      </w:pPr>
      <w:r w:rsidRPr="00B235C3">
        <w:rPr>
          <w:b/>
          <w:bCs/>
        </w:rPr>
        <w:t>5. Sacensību programma</w:t>
      </w:r>
    </w:p>
    <w:p w14:paraId="49B61881" w14:textId="77777777" w:rsidR="00724CC4" w:rsidRPr="00B235C3" w:rsidRDefault="00724CC4" w:rsidP="00724CC4">
      <w:pPr>
        <w:pStyle w:val="Textbody"/>
        <w:spacing w:after="0"/>
      </w:pPr>
    </w:p>
    <w:p w14:paraId="36D65E9D" w14:textId="7C42D078" w:rsidR="00724CC4" w:rsidRPr="00B235C3" w:rsidRDefault="00724CC4" w:rsidP="00724CC4">
      <w:pPr>
        <w:pStyle w:val="Textbody"/>
        <w:spacing w:after="0"/>
      </w:pPr>
      <w:r w:rsidRPr="00B235C3">
        <w:rPr>
          <w:b/>
          <w:bCs/>
        </w:rPr>
        <w:t>U10</w:t>
      </w:r>
      <w:r w:rsidRPr="00B235C3">
        <w:t xml:space="preserve"> , </w:t>
      </w:r>
      <w:r w:rsidRPr="00B235C3">
        <w:rPr>
          <w:b/>
          <w:bCs/>
        </w:rPr>
        <w:t>U12</w:t>
      </w:r>
      <w:r w:rsidRPr="00B235C3">
        <w:t xml:space="preserve"> – 60m, 400m, </w:t>
      </w:r>
      <w:proofErr w:type="spellStart"/>
      <w:r w:rsidR="00B235C3" w:rsidRPr="00B235C3">
        <w:t>tāllēkšana</w:t>
      </w:r>
      <w:proofErr w:type="spellEnd"/>
      <w:r w:rsidR="00B235C3" w:rsidRPr="00B235C3">
        <w:t xml:space="preserve"> (rezultāts tiek mērīts no atspēriena vietas, katram dalībniekam ir 4 mēģinājumi)</w:t>
      </w:r>
    </w:p>
    <w:p w14:paraId="58F88E37" w14:textId="0125E45C" w:rsidR="00724CC4" w:rsidRDefault="00B235C3" w:rsidP="00724CC4">
      <w:pPr>
        <w:pStyle w:val="Textbody"/>
        <w:spacing w:after="0"/>
      </w:pPr>
      <w:r w:rsidRPr="00B235C3">
        <w:rPr>
          <w:b/>
          <w:bCs/>
        </w:rPr>
        <w:t xml:space="preserve">U14, </w:t>
      </w:r>
      <w:r w:rsidR="00724CC4" w:rsidRPr="00B235C3">
        <w:rPr>
          <w:b/>
          <w:bCs/>
        </w:rPr>
        <w:t>U1</w:t>
      </w:r>
      <w:r w:rsidRPr="00B235C3">
        <w:rPr>
          <w:b/>
          <w:bCs/>
        </w:rPr>
        <w:t xml:space="preserve">6, U18, pieaugušie un meistari – </w:t>
      </w:r>
      <w:r w:rsidRPr="00B235C3">
        <w:t xml:space="preserve">100m, 400m, 800m, 3000m, </w:t>
      </w:r>
      <w:proofErr w:type="spellStart"/>
      <w:r w:rsidRPr="00B235C3">
        <w:t>tāllēkšana</w:t>
      </w:r>
      <w:proofErr w:type="spellEnd"/>
      <w:r w:rsidRPr="00B235C3">
        <w:rPr>
          <w:b/>
          <w:bCs/>
        </w:rPr>
        <w:t xml:space="preserve"> </w:t>
      </w:r>
      <w:r w:rsidRPr="00B235C3">
        <w:t xml:space="preserve"> (katram dalībniekam ir 4 mēģinājumi, bez fināliem).</w:t>
      </w:r>
    </w:p>
    <w:p w14:paraId="59DBE458" w14:textId="534F3E02" w:rsidR="00CC5B60" w:rsidRPr="00B235C3" w:rsidRDefault="00CC5B60" w:rsidP="00724CC4">
      <w:pPr>
        <w:pStyle w:val="Textbody"/>
        <w:spacing w:after="0"/>
      </w:pPr>
      <w:proofErr w:type="spellStart"/>
      <w:r>
        <w:t>Tāllēkšanā</w:t>
      </w:r>
      <w:proofErr w:type="spellEnd"/>
      <w:r>
        <w:t xml:space="preserve"> tiks pieteikti 32 dalībnieki (atkarībā personīgā rezultāta).</w:t>
      </w:r>
    </w:p>
    <w:p w14:paraId="21F96826" w14:textId="77777777" w:rsidR="00B235C3" w:rsidRPr="00B235C3" w:rsidRDefault="00B235C3" w:rsidP="00724CC4">
      <w:pPr>
        <w:pStyle w:val="Textbody"/>
        <w:spacing w:after="0"/>
      </w:pPr>
    </w:p>
    <w:p w14:paraId="537735A7" w14:textId="11C0D4EB" w:rsidR="00B235C3" w:rsidRPr="00B235C3" w:rsidRDefault="00B235C3" w:rsidP="00B235C3">
      <w:pPr>
        <w:pStyle w:val="Textbody"/>
        <w:spacing w:after="0"/>
      </w:pPr>
      <w:r w:rsidRPr="00B235C3">
        <w:rPr>
          <w:b/>
          <w:bCs/>
        </w:rPr>
        <w:t>6. Pieteikumi</w:t>
      </w:r>
      <w:r w:rsidRPr="00B235C3">
        <w:t xml:space="preserve"> </w:t>
      </w:r>
      <w:r w:rsidRPr="00B235C3">
        <w:br/>
      </w:r>
      <w:r w:rsidRPr="00B235C3">
        <w:rPr>
          <w:rFonts w:cs="Times New Roman"/>
        </w:rPr>
        <w:t>Pieteikšanās sacensībām LVS mājaslapā www.athletics.lv.Tie sportisti vai organizācijas, kuriem/-</w:t>
      </w:r>
      <w:proofErr w:type="spellStart"/>
      <w:r w:rsidRPr="00B235C3">
        <w:rPr>
          <w:rFonts w:cs="Times New Roman"/>
        </w:rPr>
        <w:t>ām</w:t>
      </w:r>
      <w:proofErr w:type="spellEnd"/>
      <w:r w:rsidRPr="00B235C3">
        <w:rPr>
          <w:rFonts w:cs="Times New Roman"/>
        </w:rPr>
        <w:t xml:space="preserve"> nav piekļuves datu LVS statistikas sistēmai suta savus pieteikumus uz e-pastu </w:t>
      </w:r>
      <w:hyperlink r:id="rId6" w:history="1">
        <w:r w:rsidRPr="00B235C3">
          <w:rPr>
            <w:rStyle w:val="ab"/>
            <w:rFonts w:cs="Times New Roman"/>
            <w:color w:val="auto"/>
            <w:u w:val="none"/>
          </w:rPr>
          <w:t>titova_anna@inbox.lv.</w:t>
        </w:r>
      </w:hyperlink>
      <w:r w:rsidRPr="00B235C3">
        <w:rPr>
          <w:rFonts w:cs="Times New Roman"/>
        </w:rPr>
        <w:t xml:space="preserve"> Pieteikumā jānorāda vārds, uzvārds, dzimšanas dati, pārstāvētā organizācija, labākais rezultāts. Pieteikumi ir iesniedzami līdz 22.05.2025 pl.12:00.</w:t>
      </w:r>
    </w:p>
    <w:p w14:paraId="1F522D20" w14:textId="77777777" w:rsidR="00B235C3" w:rsidRPr="00B235C3" w:rsidRDefault="00B235C3" w:rsidP="00B235C3">
      <w:pPr>
        <w:pStyle w:val="Textbody"/>
        <w:spacing w:after="0"/>
        <w:jc w:val="both"/>
        <w:rPr>
          <w:rFonts w:cs="Times New Roman"/>
        </w:rPr>
      </w:pPr>
    </w:p>
    <w:p w14:paraId="341CE483" w14:textId="2E99D5DB" w:rsidR="00B235C3" w:rsidRPr="00B235C3" w:rsidRDefault="00B235C3" w:rsidP="00B235C3">
      <w:pPr>
        <w:pStyle w:val="Textbody"/>
        <w:spacing w:after="0"/>
      </w:pPr>
      <w:r w:rsidRPr="00B235C3">
        <w:rPr>
          <w:rFonts w:cs="Times New Roman"/>
        </w:rPr>
        <w:t>*Numurus drīkst saņemt tikai treneri vai komandas pārstāvji sacensību dienā no plkst.9:30 līdz 10:30.</w:t>
      </w:r>
      <w:r w:rsidRPr="00B235C3">
        <w:rPr>
          <w:rFonts w:cs="Times New Roman"/>
        </w:rPr>
        <w:br/>
      </w:r>
    </w:p>
    <w:p w14:paraId="5F3BCE5D" w14:textId="77777777" w:rsidR="00B235C3" w:rsidRPr="00B235C3" w:rsidRDefault="00B235C3" w:rsidP="00724CC4">
      <w:pPr>
        <w:pStyle w:val="Textbody"/>
        <w:spacing w:after="0"/>
      </w:pPr>
    </w:p>
    <w:p w14:paraId="0A9DD25D" w14:textId="77777777" w:rsidR="00B235C3" w:rsidRPr="00B235C3" w:rsidRDefault="00B235C3" w:rsidP="00B235C3">
      <w:pPr>
        <w:pStyle w:val="Textbody"/>
        <w:spacing w:after="0"/>
      </w:pPr>
      <w:r w:rsidRPr="00B235C3">
        <w:rPr>
          <w:rStyle w:val="StrongEmphasis"/>
        </w:rPr>
        <w:t>7.Līdzdalības noteikumi</w:t>
      </w:r>
    </w:p>
    <w:p w14:paraId="639BE7A4" w14:textId="4C5BDF06" w:rsidR="00B235C3" w:rsidRPr="00B235C3" w:rsidRDefault="00B235C3" w:rsidP="00B235C3">
      <w:pPr>
        <w:pStyle w:val="Textbody"/>
        <w:numPr>
          <w:ilvl w:val="0"/>
          <w:numId w:val="6"/>
        </w:numPr>
        <w:spacing w:after="0"/>
      </w:pPr>
      <w:r w:rsidRPr="00B235C3">
        <w:t xml:space="preserve">Par dalībnieku veselības atbilstību sacensībām atbild organizācija, kas piesaka dalībniekus, vai pats dalībnieks. </w:t>
      </w:r>
      <w:r w:rsidRPr="00B235C3">
        <w:rPr>
          <w:color w:val="000000"/>
        </w:rPr>
        <w:t>Dalībniekiem, kas ir vecāki par 60 gadiem ir vajadzīga ārsta izziņa, ka viņiem ir atļauts startēt skriešanas sacensībās.</w:t>
      </w:r>
    </w:p>
    <w:p w14:paraId="6F125EB5" w14:textId="2427DE98" w:rsidR="00B235C3" w:rsidRDefault="00B235C3" w:rsidP="00B235C3">
      <w:pPr>
        <w:pStyle w:val="Textbody"/>
        <w:numPr>
          <w:ilvl w:val="0"/>
          <w:numId w:val="6"/>
        </w:numPr>
        <w:spacing w:after="0"/>
      </w:pPr>
      <w:r w:rsidRPr="00B235C3">
        <w:t>Izdevumus, kas saistīti ar piedalīšanos sacensībās, sedz komandējošā organizācija vai paši dalībnieki</w:t>
      </w:r>
      <w:r w:rsidR="00EC2F13">
        <w:t>.</w:t>
      </w:r>
    </w:p>
    <w:p w14:paraId="1911B859" w14:textId="57D9E51A" w:rsidR="00EC2F13" w:rsidRPr="00B235C3" w:rsidRDefault="00EC2F13" w:rsidP="00B235C3">
      <w:pPr>
        <w:pStyle w:val="Textbody"/>
        <w:numPr>
          <w:ilvl w:val="0"/>
          <w:numId w:val="6"/>
        </w:numPr>
        <w:spacing w:after="0"/>
      </w:pPr>
      <w:r w:rsidRPr="00B235C3">
        <w:rPr>
          <w:color w:val="000000"/>
        </w:rPr>
        <w:t xml:space="preserve">Sacensību distancēs </w:t>
      </w:r>
      <w:r w:rsidRPr="00EC2F13">
        <w:rPr>
          <w:color w:val="000000"/>
        </w:rPr>
        <w:t>nav ieteicams</w:t>
      </w:r>
      <w:r w:rsidRPr="00B235C3">
        <w:rPr>
          <w:color w:val="000000"/>
        </w:rPr>
        <w:t xml:space="preserve"> izmantot visas skaņu ierīces.</w:t>
      </w:r>
    </w:p>
    <w:p w14:paraId="2EC847AE" w14:textId="77777777" w:rsidR="00B235C3" w:rsidRPr="00B235C3" w:rsidRDefault="00B235C3" w:rsidP="00B235C3">
      <w:pPr>
        <w:pStyle w:val="Textbody"/>
        <w:spacing w:after="0"/>
        <w:ind w:left="780"/>
        <w:rPr>
          <w:b/>
          <w:bCs/>
        </w:rPr>
      </w:pPr>
    </w:p>
    <w:p w14:paraId="38190544" w14:textId="77777777" w:rsidR="00EC2F13" w:rsidRDefault="00EC2F13" w:rsidP="00B235C3">
      <w:pPr>
        <w:pStyle w:val="Textbody"/>
        <w:spacing w:after="0"/>
        <w:rPr>
          <w:rStyle w:val="StrongEmphasis"/>
        </w:rPr>
      </w:pPr>
    </w:p>
    <w:p w14:paraId="1B134F09" w14:textId="77777777" w:rsidR="00EC2F13" w:rsidRDefault="00EC2F13" w:rsidP="00B235C3">
      <w:pPr>
        <w:pStyle w:val="Textbody"/>
        <w:spacing w:after="0"/>
        <w:rPr>
          <w:rStyle w:val="StrongEmphasis"/>
        </w:rPr>
      </w:pPr>
    </w:p>
    <w:p w14:paraId="38277CF8" w14:textId="32EBCC8F" w:rsidR="00B235C3" w:rsidRPr="00B235C3" w:rsidRDefault="00B235C3" w:rsidP="00B235C3">
      <w:pPr>
        <w:pStyle w:val="Textbody"/>
        <w:spacing w:after="0"/>
      </w:pPr>
      <w:r w:rsidRPr="00B235C3">
        <w:rPr>
          <w:rStyle w:val="StrongEmphasis"/>
        </w:rPr>
        <w:t>8. Dalības maksa</w:t>
      </w:r>
    </w:p>
    <w:p w14:paraId="5DF21494" w14:textId="77777777" w:rsidR="00B235C3" w:rsidRPr="00B235C3" w:rsidRDefault="00B235C3" w:rsidP="00B235C3">
      <w:pPr>
        <w:pStyle w:val="Textbody"/>
        <w:spacing w:after="0"/>
      </w:pPr>
      <w:r w:rsidRPr="00B235C3">
        <w:rPr>
          <w:rStyle w:val="StrongEmphasis"/>
          <w:b w:val="0"/>
          <w:bCs w:val="0"/>
        </w:rPr>
        <w:t>Sacensību dalības</w:t>
      </w:r>
      <w:r w:rsidRPr="00B235C3">
        <w:rPr>
          <w:rStyle w:val="StrongEmphasis"/>
        </w:rPr>
        <w:t xml:space="preserve"> </w:t>
      </w:r>
      <w:r w:rsidRPr="00B235C3">
        <w:rPr>
          <w:rStyle w:val="StrongEmphasis"/>
          <w:b w:val="0"/>
          <w:bCs w:val="0"/>
        </w:rPr>
        <w:t>maksa ir 7,00 EUR.</w:t>
      </w:r>
    </w:p>
    <w:p w14:paraId="2B0C4D7B" w14:textId="77777777" w:rsidR="00B235C3" w:rsidRPr="00B235C3" w:rsidRDefault="00B235C3" w:rsidP="00B235C3">
      <w:pPr>
        <w:pStyle w:val="Textbody"/>
        <w:spacing w:after="0"/>
      </w:pPr>
      <w:r w:rsidRPr="00B235C3">
        <w:t>Dalības maksa ir iemaksājamā norēķinu kontā pirms sacensībām.</w:t>
      </w:r>
    </w:p>
    <w:p w14:paraId="120527C0" w14:textId="77777777" w:rsidR="00B235C3" w:rsidRPr="00B235C3" w:rsidRDefault="00B235C3" w:rsidP="00B235C3">
      <w:pPr>
        <w:pStyle w:val="Textbody"/>
        <w:spacing w:after="0"/>
      </w:pPr>
      <w:r w:rsidRPr="00B235C3">
        <w:t>Norēķinu rekvizīti:</w:t>
      </w:r>
    </w:p>
    <w:p w14:paraId="6AD2AFD6" w14:textId="77777777" w:rsidR="00B235C3" w:rsidRPr="00B235C3" w:rsidRDefault="00B235C3" w:rsidP="00B235C3">
      <w:pPr>
        <w:pStyle w:val="Textbody"/>
        <w:spacing w:after="0"/>
      </w:pPr>
      <w:proofErr w:type="spellStart"/>
      <w:r w:rsidRPr="00B235C3">
        <w:rPr>
          <w:bCs/>
          <w:u w:val="single"/>
        </w:rPr>
        <w:t>Biedrība"Latvijas</w:t>
      </w:r>
      <w:proofErr w:type="spellEnd"/>
      <w:r w:rsidRPr="00B235C3">
        <w:rPr>
          <w:bCs/>
          <w:u w:val="single"/>
        </w:rPr>
        <w:t xml:space="preserve"> Skriešanas sporta centrs</w:t>
      </w:r>
      <w:r w:rsidRPr="00B235C3">
        <w:rPr>
          <w:bCs/>
        </w:rPr>
        <w:t xml:space="preserve">"                                      </w:t>
      </w:r>
    </w:p>
    <w:p w14:paraId="2FB0A2B3" w14:textId="77777777" w:rsidR="00B235C3" w:rsidRPr="00B235C3" w:rsidRDefault="00B235C3" w:rsidP="00B235C3">
      <w:pPr>
        <w:pStyle w:val="Textbody"/>
        <w:spacing w:after="0"/>
      </w:pPr>
      <w:r w:rsidRPr="00B235C3">
        <w:rPr>
          <w:bCs/>
        </w:rPr>
        <w:t xml:space="preserve">Reģ.Nr.40008039750                                                                         </w:t>
      </w:r>
    </w:p>
    <w:p w14:paraId="265E6D8B" w14:textId="77777777" w:rsidR="00B235C3" w:rsidRPr="00B235C3" w:rsidRDefault="00B235C3" w:rsidP="00B235C3">
      <w:pPr>
        <w:pStyle w:val="Textbody"/>
        <w:spacing w:after="0"/>
        <w:rPr>
          <w:bCs/>
          <w:shd w:val="clear" w:color="auto" w:fill="FFFFFF"/>
          <w:lang w:val="en-US"/>
        </w:rPr>
      </w:pPr>
      <w:r w:rsidRPr="00B235C3">
        <w:rPr>
          <w:bCs/>
          <w:shd w:val="clear" w:color="auto" w:fill="FFFFFF"/>
          <w:lang w:val="en-US"/>
        </w:rPr>
        <w:t xml:space="preserve">AS SEB </w:t>
      </w:r>
      <w:proofErr w:type="spellStart"/>
      <w:r w:rsidRPr="00B235C3">
        <w:rPr>
          <w:bCs/>
          <w:shd w:val="clear" w:color="auto" w:fill="FFFFFF"/>
          <w:lang w:val="en-US"/>
        </w:rPr>
        <w:t>banka</w:t>
      </w:r>
      <w:proofErr w:type="spellEnd"/>
    </w:p>
    <w:p w14:paraId="0F9D3009" w14:textId="77777777" w:rsidR="00B235C3" w:rsidRPr="00B235C3" w:rsidRDefault="00B235C3" w:rsidP="00B235C3">
      <w:pPr>
        <w:pStyle w:val="Textbody"/>
        <w:spacing w:after="0"/>
      </w:pPr>
      <w:r w:rsidRPr="00B235C3">
        <w:rPr>
          <w:bCs/>
        </w:rPr>
        <w:t>UNLALV2X</w:t>
      </w:r>
    </w:p>
    <w:p w14:paraId="1C488823" w14:textId="77777777" w:rsidR="00B235C3" w:rsidRPr="00B235C3" w:rsidRDefault="00B235C3" w:rsidP="00B235C3">
      <w:pPr>
        <w:pStyle w:val="Textbody"/>
        <w:spacing w:after="0"/>
        <w:rPr>
          <w:bCs/>
        </w:rPr>
      </w:pPr>
      <w:r w:rsidRPr="00B235C3">
        <w:rPr>
          <w:bCs/>
        </w:rPr>
        <w:t xml:space="preserve">LV 67 UNLA 0002 0264 6937 6                                                        </w:t>
      </w:r>
    </w:p>
    <w:p w14:paraId="6ACB80BB" w14:textId="77777777" w:rsidR="0067435C" w:rsidRDefault="00B235C3" w:rsidP="0067435C">
      <w:pPr>
        <w:spacing w:after="240"/>
      </w:pPr>
      <w:r w:rsidRPr="00B235C3">
        <w:br/>
      </w:r>
      <w:r w:rsidRPr="00B235C3">
        <w:rPr>
          <w:rStyle w:val="StrongEmphasis"/>
        </w:rPr>
        <w:t>9. Apbalvošana</w:t>
      </w:r>
      <w:r w:rsidRPr="00B235C3">
        <w:br/>
      </w:r>
      <w:r w:rsidR="0067435C" w:rsidRPr="00B410C0">
        <w:t xml:space="preserve">Katrā vecuma grupā 1. – 3.vietu ieguvēji tiek apbalvoti  </w:t>
      </w:r>
      <w:r w:rsidR="0067435C">
        <w:t xml:space="preserve">ar </w:t>
      </w:r>
      <w:r w:rsidR="0067435C" w:rsidRPr="00B410C0">
        <w:t xml:space="preserve">medaļām. </w:t>
      </w:r>
    </w:p>
    <w:p w14:paraId="4660A74B" w14:textId="1080E8DF" w:rsidR="0067435C" w:rsidRDefault="005E4B93" w:rsidP="0067435C">
      <w:pPr>
        <w:pStyle w:val="Textbody"/>
        <w:spacing w:after="0"/>
      </w:pPr>
      <w:r>
        <w:t xml:space="preserve">Sacensībās tiek izcīnīti LSC prezidentes Annas </w:t>
      </w:r>
      <w:proofErr w:type="spellStart"/>
      <w:r>
        <w:t>Titovas</w:t>
      </w:r>
      <w:proofErr w:type="spellEnd"/>
      <w:r>
        <w:t xml:space="preserve"> un Aleksandra Titova kausi. </w:t>
      </w:r>
      <w:r w:rsidR="0067435C">
        <w:t xml:space="preserve">Distancēs 100m vīriešiem un 800m sievietēm </w:t>
      </w:r>
      <w:r w:rsidR="0067435C" w:rsidRPr="00B410C0">
        <w:t xml:space="preserve">1. – 3.vietu ieguvēji </w:t>
      </w:r>
      <w:r w:rsidR="0067435C">
        <w:t xml:space="preserve">kopvērtējumā tiek apbalvoti ar kausiem un uzvarētājs katrā no disciplīnām (100m vīriešiem un 800m sievietēm) </w:t>
      </w:r>
      <w:r w:rsidR="0067435C" w:rsidRPr="00B235C3">
        <w:t>saņem naudas balvu 50.00 EUR.</w:t>
      </w:r>
    </w:p>
    <w:p w14:paraId="0E8F64E7" w14:textId="77777777" w:rsidR="0067435C" w:rsidRDefault="0067435C" w:rsidP="0067435C">
      <w:pPr>
        <w:pStyle w:val="Textbody"/>
        <w:spacing w:after="0"/>
      </w:pPr>
    </w:p>
    <w:p w14:paraId="67297778" w14:textId="114F1A80" w:rsidR="0067435C" w:rsidRDefault="0067435C" w:rsidP="0067435C">
      <w:pPr>
        <w:pStyle w:val="Textbody"/>
        <w:spacing w:after="0"/>
      </w:pPr>
      <w:r>
        <w:t>Ja uzrādītais rezultāts 100m vīriešiem būs augstāks par 10.4 (10.64) un 800m sievietēm 2:03.37</w:t>
      </w:r>
      <w:r w:rsidR="005E4B93">
        <w:t xml:space="preserve"> (Aleksandra Titova un Annas </w:t>
      </w:r>
      <w:proofErr w:type="spellStart"/>
      <w:r w:rsidR="005E4B93">
        <w:t>Titovas</w:t>
      </w:r>
      <w:proofErr w:type="spellEnd"/>
      <w:r w:rsidR="005E4B93">
        <w:t xml:space="preserve"> personīgie rekordi pamatdisciplīnās)</w:t>
      </w:r>
      <w:r>
        <w:t>, rezultāta īpašnieks saņem naudas balvu 150.00 EUR.</w:t>
      </w:r>
    </w:p>
    <w:p w14:paraId="17E6ECC4" w14:textId="77777777" w:rsidR="0067435C" w:rsidRPr="00B410C0" w:rsidRDefault="0067435C" w:rsidP="0067435C">
      <w:pPr>
        <w:pStyle w:val="Textbody"/>
        <w:spacing w:after="0"/>
      </w:pPr>
    </w:p>
    <w:p w14:paraId="72468227" w14:textId="5C518936" w:rsidR="00EC2F13" w:rsidRPr="00B235C3" w:rsidRDefault="00EC2F13" w:rsidP="00EC2F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DA" w14:textId="0DF14913" w:rsidR="0067435C" w:rsidRPr="0067435C" w:rsidRDefault="0067435C" w:rsidP="0067435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7435C">
        <w:rPr>
          <w:b/>
          <w:bCs/>
          <w:color w:val="000000"/>
        </w:rPr>
        <w:t xml:space="preserve">10. Citi </w:t>
      </w:r>
      <w:proofErr w:type="spellStart"/>
      <w:r w:rsidRPr="0067435C">
        <w:rPr>
          <w:b/>
          <w:bCs/>
          <w:color w:val="000000"/>
        </w:rPr>
        <w:t>notekumi</w:t>
      </w:r>
      <w:proofErr w:type="spellEnd"/>
      <w:r w:rsidR="00EB4A57" w:rsidRPr="0067435C">
        <w:rPr>
          <w:b/>
          <w:bCs/>
          <w:color w:val="000000"/>
        </w:rPr>
        <w:br/>
        <w:t>  </w:t>
      </w:r>
    </w:p>
    <w:p w14:paraId="7096C59D" w14:textId="77777777" w:rsidR="0067435C" w:rsidRDefault="00EB4A57" w:rsidP="0067435C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435C">
        <w:rPr>
          <w:color w:val="000000"/>
        </w:rPr>
        <w:t xml:space="preserve">Visu dalībnieku rezultāti un sacensību fotoreportāža tiks ievietoti interneta mājas lapās </w:t>
      </w:r>
      <w:hyperlink r:id="rId7">
        <w:r w:rsidRPr="0067435C">
          <w:rPr>
            <w:color w:val="000080"/>
            <w:u w:val="single"/>
          </w:rPr>
          <w:t>www.skriesim.lv</w:t>
        </w:r>
      </w:hyperlink>
      <w:r w:rsidRPr="0067435C">
        <w:rPr>
          <w:color w:val="000000"/>
        </w:rPr>
        <w:t xml:space="preserve">, </w:t>
      </w:r>
      <w:hyperlink r:id="rId8">
        <w:r w:rsidRPr="0067435C">
          <w:rPr>
            <w:color w:val="000000"/>
          </w:rPr>
          <w:t>www.athletics.lv</w:t>
        </w:r>
      </w:hyperlink>
      <w:r w:rsidRPr="0067435C">
        <w:rPr>
          <w:color w:val="000000"/>
        </w:rPr>
        <w:t xml:space="preserve"> un LSC </w:t>
      </w:r>
      <w:proofErr w:type="spellStart"/>
      <w:r w:rsidRPr="0067435C">
        <w:rPr>
          <w:color w:val="000000"/>
        </w:rPr>
        <w:t>facebook</w:t>
      </w:r>
      <w:proofErr w:type="spellEnd"/>
      <w:r w:rsidRPr="0067435C">
        <w:rPr>
          <w:color w:val="000000"/>
        </w:rPr>
        <w:t xml:space="preserve"> profilā.</w:t>
      </w:r>
    </w:p>
    <w:p w14:paraId="273C2D0B" w14:textId="77777777" w:rsidR="0067435C" w:rsidRDefault="0067435C" w:rsidP="0067435C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435C">
        <w:rPr>
          <w:color w:val="000000"/>
        </w:rPr>
        <w:t>Pretenzijas tiek pieņemtas iemaksājot 30 EUR. Pamatotas pretenzijas gadījumā nauda tiek atgriezta</w:t>
      </w:r>
      <w:r>
        <w:rPr>
          <w:color w:val="000000"/>
        </w:rPr>
        <w:t>.</w:t>
      </w:r>
    </w:p>
    <w:p w14:paraId="4A98B5C5" w14:textId="77777777" w:rsidR="0067435C" w:rsidRPr="0067435C" w:rsidRDefault="0067435C" w:rsidP="0067435C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435C">
        <w:rPr>
          <w:color w:val="000000"/>
        </w:rPr>
        <w:t xml:space="preserve">Personu datu apstrādātājs un uzglabātājs ir biedrība "Latvijas Skriešanas sporta centrs".                                     </w:t>
      </w:r>
    </w:p>
    <w:p w14:paraId="17B34E66" w14:textId="77777777" w:rsidR="0067435C" w:rsidRDefault="0067435C" w:rsidP="0067435C">
      <w:pPr>
        <w:pStyle w:val="aa"/>
        <w:numPr>
          <w:ilvl w:val="0"/>
          <w:numId w:val="7"/>
        </w:numPr>
        <w:spacing w:after="240"/>
        <w:jc w:val="both"/>
      </w:pPr>
      <w:r w:rsidRPr="00B410C0">
        <w:t>Ar reģistrācijas pieteikumu dalībnieks piekrīt savu datu apstrādei, ko sacensību organizatori vai to pilnvarotās trešās personas izmanto tikai un vienīgi sacensību īstenošanas vajadzībām, nodrošinot Fizisko personu datu apstrādes likuma prasību ievērošanu</w:t>
      </w:r>
      <w:r w:rsidRPr="00764612">
        <w:t>.</w:t>
      </w:r>
      <w:r w:rsidRPr="00B52EB5">
        <w:t xml:space="preserve">          </w:t>
      </w:r>
    </w:p>
    <w:p w14:paraId="000000F1" w14:textId="3101A5A3" w:rsidR="00CC7A58" w:rsidRPr="0067435C" w:rsidRDefault="0067435C" w:rsidP="0067435C">
      <w:pPr>
        <w:pStyle w:val="aa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435C">
        <w:rPr>
          <w:color w:val="000000"/>
        </w:rPr>
        <w:br/>
      </w:r>
      <w:r w:rsidR="00EB4A57" w:rsidRPr="0067435C">
        <w:rPr>
          <w:color w:val="000000"/>
        </w:rPr>
        <w:br/>
        <w:t> </w:t>
      </w:r>
      <w:r w:rsidR="00EB4A57" w:rsidRPr="0067435C">
        <w:rPr>
          <w:color w:val="000000"/>
        </w:rPr>
        <w:br/>
      </w:r>
      <w:r w:rsidR="00EB4A57" w:rsidRPr="0067435C">
        <w:rPr>
          <w:color w:val="000000"/>
        </w:rPr>
        <w:br/>
      </w:r>
      <w:r w:rsidR="00EB4A57" w:rsidRPr="0067435C">
        <w:rPr>
          <w:color w:val="000000"/>
        </w:rPr>
        <w:br/>
        <w:t> .</w:t>
      </w:r>
    </w:p>
    <w:p w14:paraId="000000F2" w14:textId="77777777" w:rsidR="00CC7A58" w:rsidRPr="00B235C3" w:rsidRDefault="00CC7A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06" w14:textId="77777777" w:rsidR="00CC7A58" w:rsidRPr="00B235C3" w:rsidRDefault="00CC7A58"/>
    <w:p w14:paraId="00000107" w14:textId="77777777" w:rsidR="00CC7A58" w:rsidRPr="00B235C3" w:rsidRDefault="00CC7A58"/>
    <w:p w14:paraId="00000108" w14:textId="77777777" w:rsidR="00CC7A58" w:rsidRPr="00B235C3" w:rsidRDefault="00CC7A58"/>
    <w:p w14:paraId="00000109" w14:textId="77777777" w:rsidR="00CC7A58" w:rsidRPr="00B235C3" w:rsidRDefault="00CC7A58"/>
    <w:sectPr w:rsidR="00CC7A58" w:rsidRPr="00B235C3">
      <w:pgSz w:w="11906" w:h="16838"/>
      <w:pgMar w:top="1134" w:right="551" w:bottom="1134" w:left="6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B6C"/>
    <w:multiLevelType w:val="hybridMultilevel"/>
    <w:tmpl w:val="10CA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4FC6"/>
    <w:multiLevelType w:val="hybridMultilevel"/>
    <w:tmpl w:val="2D846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3F6B08"/>
    <w:multiLevelType w:val="hybridMultilevel"/>
    <w:tmpl w:val="8F7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3A5E"/>
    <w:multiLevelType w:val="hybridMultilevel"/>
    <w:tmpl w:val="BF04A48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90884"/>
    <w:multiLevelType w:val="multilevel"/>
    <w:tmpl w:val="CEDC7A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D76362E"/>
    <w:multiLevelType w:val="hybridMultilevel"/>
    <w:tmpl w:val="63F075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67F9"/>
    <w:multiLevelType w:val="multilevel"/>
    <w:tmpl w:val="04FC7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891BF6"/>
    <w:multiLevelType w:val="multilevel"/>
    <w:tmpl w:val="D512BD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AE73C56"/>
    <w:multiLevelType w:val="multilevel"/>
    <w:tmpl w:val="EBDABE9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 w16cid:durableId="1943801362">
    <w:abstractNumId w:val="8"/>
  </w:num>
  <w:num w:numId="2" w16cid:durableId="400913047">
    <w:abstractNumId w:val="6"/>
  </w:num>
  <w:num w:numId="3" w16cid:durableId="293684880">
    <w:abstractNumId w:val="3"/>
  </w:num>
  <w:num w:numId="4" w16cid:durableId="1453481762">
    <w:abstractNumId w:val="5"/>
  </w:num>
  <w:num w:numId="5" w16cid:durableId="1739402311">
    <w:abstractNumId w:val="4"/>
  </w:num>
  <w:num w:numId="6" w16cid:durableId="300423889">
    <w:abstractNumId w:val="7"/>
  </w:num>
  <w:num w:numId="7" w16cid:durableId="715087058">
    <w:abstractNumId w:val="2"/>
  </w:num>
  <w:num w:numId="8" w16cid:durableId="1877740078">
    <w:abstractNumId w:val="1"/>
  </w:num>
  <w:num w:numId="9" w16cid:durableId="20126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58"/>
    <w:rsid w:val="00020A7F"/>
    <w:rsid w:val="00034679"/>
    <w:rsid w:val="00057555"/>
    <w:rsid w:val="000E6EBF"/>
    <w:rsid w:val="001C02D8"/>
    <w:rsid w:val="00290C63"/>
    <w:rsid w:val="002C74A0"/>
    <w:rsid w:val="002E0BDF"/>
    <w:rsid w:val="00324EE0"/>
    <w:rsid w:val="00357DE3"/>
    <w:rsid w:val="00392B11"/>
    <w:rsid w:val="0040272B"/>
    <w:rsid w:val="004029D3"/>
    <w:rsid w:val="00412EF5"/>
    <w:rsid w:val="00496209"/>
    <w:rsid w:val="004C305F"/>
    <w:rsid w:val="00500E88"/>
    <w:rsid w:val="0055681A"/>
    <w:rsid w:val="0059749E"/>
    <w:rsid w:val="005B6306"/>
    <w:rsid w:val="005E4B93"/>
    <w:rsid w:val="005F585A"/>
    <w:rsid w:val="006050E7"/>
    <w:rsid w:val="00632F3A"/>
    <w:rsid w:val="006538FD"/>
    <w:rsid w:val="0067435C"/>
    <w:rsid w:val="006C347C"/>
    <w:rsid w:val="00724CC4"/>
    <w:rsid w:val="00752884"/>
    <w:rsid w:val="00775DA2"/>
    <w:rsid w:val="008C4AE0"/>
    <w:rsid w:val="008F48E5"/>
    <w:rsid w:val="00956AE6"/>
    <w:rsid w:val="009C4B6D"/>
    <w:rsid w:val="00A61926"/>
    <w:rsid w:val="00A95B01"/>
    <w:rsid w:val="00AE1AE4"/>
    <w:rsid w:val="00AE30F1"/>
    <w:rsid w:val="00B235C3"/>
    <w:rsid w:val="00B63840"/>
    <w:rsid w:val="00BB772F"/>
    <w:rsid w:val="00BF6AF8"/>
    <w:rsid w:val="00C3099E"/>
    <w:rsid w:val="00C5323B"/>
    <w:rsid w:val="00C70EF6"/>
    <w:rsid w:val="00C71CF0"/>
    <w:rsid w:val="00CC5B60"/>
    <w:rsid w:val="00CC7A58"/>
    <w:rsid w:val="00D55632"/>
    <w:rsid w:val="00D63B0A"/>
    <w:rsid w:val="00D91660"/>
    <w:rsid w:val="00DA44C3"/>
    <w:rsid w:val="00DA5CA3"/>
    <w:rsid w:val="00DB27A1"/>
    <w:rsid w:val="00DC67CD"/>
    <w:rsid w:val="00E8432F"/>
    <w:rsid w:val="00EB4A57"/>
    <w:rsid w:val="00EC2F13"/>
    <w:rsid w:val="00F03834"/>
    <w:rsid w:val="00F331D7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B75B"/>
  <w15:docId w15:val="{FCE721B9-A45C-4B59-ABE7-4C90A0CE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paragraph" w:styleId="aa">
    <w:name w:val="List Paragraph"/>
    <w:basedOn w:val="a"/>
    <w:qFormat/>
    <w:rsid w:val="00D55632"/>
    <w:pPr>
      <w:ind w:left="720"/>
      <w:contextualSpacing/>
    </w:pPr>
  </w:style>
  <w:style w:type="paragraph" w:customStyle="1" w:styleId="Standard">
    <w:name w:val="Standard"/>
    <w:rsid w:val="002C74A0"/>
    <w:pPr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Textbody">
    <w:name w:val="Text body"/>
    <w:basedOn w:val="Standard"/>
    <w:rsid w:val="00724CC4"/>
    <w:pPr>
      <w:spacing w:after="120"/>
    </w:pPr>
  </w:style>
  <w:style w:type="character" w:customStyle="1" w:styleId="StrongEmphasis">
    <w:name w:val="Strong Emphasis"/>
    <w:rsid w:val="00724CC4"/>
    <w:rPr>
      <w:b/>
      <w:bCs/>
    </w:rPr>
  </w:style>
  <w:style w:type="character" w:styleId="ab">
    <w:name w:val="Hyperlink"/>
    <w:rsid w:val="00724CC4"/>
    <w:rPr>
      <w:color w:val="0563C1"/>
      <w:u w:val="single"/>
    </w:rPr>
  </w:style>
  <w:style w:type="character" w:customStyle="1" w:styleId="NumberingSymbols">
    <w:name w:val="Numbering Symbols"/>
    <w:rsid w:val="00B2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s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riesim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ova_anna@inbox.lv." TargetMode="External"/><Relationship Id="rId5" Type="http://schemas.openxmlformats.org/officeDocument/2006/relationships/hyperlink" Target="mailto:titova_anna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Titova</cp:lastModifiedBy>
  <cp:revision>5</cp:revision>
  <cp:lastPrinted>2022-05-25T06:23:00Z</cp:lastPrinted>
  <dcterms:created xsi:type="dcterms:W3CDTF">2025-05-12T12:11:00Z</dcterms:created>
  <dcterms:modified xsi:type="dcterms:W3CDTF">2025-05-12T13:20:00Z</dcterms:modified>
</cp:coreProperties>
</file>