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4C9232DC" w:rsidR="00004691" w:rsidRPr="00A75CD6" w:rsidRDefault="00004691" w:rsidP="00004691">
      <w:pPr>
        <w:jc w:val="right"/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783DAF">
        <w:rPr>
          <w:color w:val="000000"/>
        </w:rPr>
        <w:t>30.janvarī</w:t>
      </w:r>
    </w:p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79C7BA6B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5F5329">
        <w:rPr>
          <w:b/>
          <w:bCs/>
          <w:color w:val="000000"/>
          <w:sz w:val="28"/>
          <w:szCs w:val="28"/>
        </w:rPr>
        <w:t xml:space="preserve">SADRAUDZĪBAS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2DAC94AE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U-10 un U-12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290B0C96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U-10 un U-12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187320E4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5F5329">
        <w:rPr>
          <w:bCs/>
          <w:color w:val="000000"/>
        </w:rPr>
        <w:t>30</w:t>
      </w:r>
      <w:r w:rsidR="009420A8" w:rsidRPr="00083AEF">
        <w:rPr>
          <w:bCs/>
          <w:color w:val="000000"/>
        </w:rPr>
        <w:t>.</w:t>
      </w:r>
      <w:r w:rsidR="005F5329">
        <w:rPr>
          <w:bCs/>
          <w:color w:val="000000"/>
        </w:rPr>
        <w:t>Janvārī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3797C2AB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5F5329">
        <w:rPr>
          <w:b/>
          <w:bCs/>
          <w:color w:val="000000"/>
        </w:rPr>
        <w:t>5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52EE1E81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3.2. Sacensību galvenais tiesnesis: Dāvis </w:t>
      </w:r>
      <w:proofErr w:type="spellStart"/>
      <w:r w:rsidRPr="0004294A">
        <w:rPr>
          <w:color w:val="000000"/>
        </w:rPr>
        <w:t>Štokmanis</w:t>
      </w:r>
      <w:proofErr w:type="spellEnd"/>
      <w:r>
        <w:rPr>
          <w:color w:val="000000"/>
        </w:rPr>
        <w:t xml:space="preserve"> (29912854)</w:t>
      </w:r>
      <w:r w:rsidRPr="0004294A">
        <w:rPr>
          <w:color w:val="000000"/>
        </w:rPr>
        <w:t>.</w:t>
      </w:r>
    </w:p>
    <w:p w14:paraId="7B07BA47" w14:textId="214F84C7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783DAF">
        <w:t xml:space="preserve">Laura </w:t>
      </w:r>
      <w:proofErr w:type="spellStart"/>
      <w:r w:rsidR="00783DAF">
        <w:t>Korsūnova</w:t>
      </w:r>
      <w:proofErr w:type="spellEnd"/>
      <w:r w:rsidR="00783DAF">
        <w:t>.</w:t>
      </w:r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F855034" w14:textId="7865D29E" w:rsidR="000369AF" w:rsidRPr="0004294A" w:rsidRDefault="0004294A" w:rsidP="00AB7827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014D5C" w:rsidRPr="00014D5C">
        <w:rPr>
          <w:color w:val="000000"/>
        </w:rPr>
        <w:t>Sacensībās piedalās tikai uzaicinātie sportisti no Talsu</w:t>
      </w:r>
      <w:r w:rsidR="00014D5C">
        <w:rPr>
          <w:color w:val="000000"/>
        </w:rPr>
        <w:t xml:space="preserve"> NSS</w:t>
      </w:r>
      <w:r w:rsidR="00014D5C" w:rsidRPr="00014D5C">
        <w:rPr>
          <w:color w:val="000000"/>
        </w:rPr>
        <w:t xml:space="preserve">, Tukuma </w:t>
      </w:r>
      <w:r w:rsidR="00014D5C">
        <w:rPr>
          <w:color w:val="000000"/>
        </w:rPr>
        <w:t>N</w:t>
      </w:r>
      <w:r w:rsidR="00014D5C" w:rsidRPr="00014D5C">
        <w:rPr>
          <w:color w:val="000000"/>
        </w:rPr>
        <w:t>SS,</w:t>
      </w:r>
      <w:r w:rsidR="00014D5C">
        <w:rPr>
          <w:color w:val="000000"/>
        </w:rPr>
        <w:t xml:space="preserve"> Kuldīgas,</w:t>
      </w:r>
      <w:r w:rsidR="00014D5C" w:rsidRPr="00014D5C">
        <w:rPr>
          <w:color w:val="000000"/>
        </w:rPr>
        <w:t xml:space="preserve"> Ventspils NBJSS,</w:t>
      </w:r>
      <w:r w:rsidR="008219EB">
        <w:rPr>
          <w:color w:val="000000"/>
        </w:rPr>
        <w:t xml:space="preserve"> Ventspils sporta skola “Spars”</w:t>
      </w:r>
      <w:r w:rsidR="00014D5C" w:rsidRPr="00014D5C">
        <w:rPr>
          <w:color w:val="000000"/>
        </w:rPr>
        <w:t xml:space="preserve"> Kandavas BJSS U10 grupā (201</w:t>
      </w:r>
      <w:r w:rsidR="00014D5C">
        <w:rPr>
          <w:color w:val="000000"/>
        </w:rPr>
        <w:t>6</w:t>
      </w:r>
      <w:r w:rsidR="00014D5C" w:rsidRPr="00014D5C">
        <w:rPr>
          <w:color w:val="000000"/>
        </w:rPr>
        <w:t>.-201</w:t>
      </w:r>
      <w:r w:rsidR="00014D5C">
        <w:rPr>
          <w:color w:val="000000"/>
        </w:rPr>
        <w:t>7</w:t>
      </w:r>
      <w:r w:rsidR="00014D5C" w:rsidRPr="00014D5C">
        <w:rPr>
          <w:color w:val="000000"/>
        </w:rPr>
        <w:t xml:space="preserve">.) un U12 grupā </w:t>
      </w:r>
      <w:r w:rsidR="00014D5C">
        <w:rPr>
          <w:color w:val="000000"/>
        </w:rPr>
        <w:t>(</w:t>
      </w:r>
      <w:r w:rsidR="00014D5C" w:rsidRPr="00014D5C">
        <w:rPr>
          <w:color w:val="000000"/>
        </w:rPr>
        <w:t>201</w:t>
      </w:r>
      <w:r w:rsidR="00014D5C">
        <w:rPr>
          <w:color w:val="000000"/>
        </w:rPr>
        <w:t>4</w:t>
      </w:r>
      <w:r w:rsidR="00014D5C" w:rsidRPr="00014D5C">
        <w:rPr>
          <w:color w:val="000000"/>
        </w:rPr>
        <w:t>.-20</w:t>
      </w:r>
      <w:r w:rsidR="00014D5C">
        <w:rPr>
          <w:color w:val="000000"/>
        </w:rPr>
        <w:t>15</w:t>
      </w:r>
      <w:r w:rsidR="00014D5C" w:rsidRPr="00014D5C">
        <w:rPr>
          <w:color w:val="000000"/>
        </w:rPr>
        <w:t>.</w:t>
      </w:r>
      <w:r w:rsidR="00014D5C">
        <w:rPr>
          <w:color w:val="000000"/>
        </w:rPr>
        <w:t>)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3362E130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8B30F3" w:rsidRPr="005379B6">
        <w:rPr>
          <w:color w:val="000000"/>
        </w:rPr>
        <w:t xml:space="preserve">U-12: </w:t>
      </w:r>
      <w:r w:rsidR="003D10C0" w:rsidRPr="005379B6">
        <w:rPr>
          <w:color w:val="000000"/>
        </w:rPr>
        <w:t>60</w:t>
      </w:r>
      <w:r w:rsidR="008B30F3" w:rsidRPr="005379B6">
        <w:rPr>
          <w:color w:val="000000"/>
        </w:rPr>
        <w:t xml:space="preserve"> </w:t>
      </w:r>
      <w:r w:rsidR="003D10C0" w:rsidRPr="005379B6">
        <w:rPr>
          <w:color w:val="000000"/>
        </w:rPr>
        <w:t>m</w:t>
      </w:r>
      <w:r w:rsidR="008B30F3" w:rsidRPr="005379B6">
        <w:rPr>
          <w:color w:val="000000"/>
        </w:rPr>
        <w:t xml:space="preserve">, </w:t>
      </w:r>
      <w:r w:rsidR="00014D5C">
        <w:rPr>
          <w:color w:val="000000"/>
        </w:rPr>
        <w:t>60m/b</w:t>
      </w:r>
      <w:r w:rsidR="0086688A" w:rsidRPr="005379B6">
        <w:rPr>
          <w:color w:val="000000"/>
        </w:rPr>
        <w:t xml:space="preserve">, </w:t>
      </w:r>
      <w:r w:rsidR="00014D5C">
        <w:rPr>
          <w:color w:val="000000"/>
        </w:rPr>
        <w:t>lodes grūšana</w:t>
      </w:r>
      <w:r w:rsidRPr="005379B6">
        <w:rPr>
          <w:color w:val="000000"/>
        </w:rPr>
        <w:t>,</w:t>
      </w:r>
      <w:r w:rsidR="003D10C0" w:rsidRPr="005379B6">
        <w:rPr>
          <w:color w:val="000000"/>
        </w:rPr>
        <w:t xml:space="preserve"> </w:t>
      </w:r>
      <w:r w:rsidR="0086688A" w:rsidRPr="005379B6">
        <w:rPr>
          <w:color w:val="000000"/>
        </w:rPr>
        <w:t>augstlēkšana.</w:t>
      </w:r>
    </w:p>
    <w:p w14:paraId="059A8FD7" w14:textId="01624D34" w:rsidR="0007412A" w:rsidRPr="00840C3A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5.2. </w:t>
      </w:r>
      <w:r w:rsidRPr="005379B6">
        <w:rPr>
          <w:color w:val="000000"/>
        </w:rPr>
        <w:t xml:space="preserve">U-10: 60 m, </w:t>
      </w:r>
      <w:r w:rsidR="00014D5C">
        <w:rPr>
          <w:color w:val="000000"/>
        </w:rPr>
        <w:t>60m/b</w:t>
      </w:r>
      <w:r w:rsidRPr="005379B6">
        <w:rPr>
          <w:color w:val="000000"/>
        </w:rPr>
        <w:t xml:space="preserve">, </w:t>
      </w:r>
      <w:proofErr w:type="spellStart"/>
      <w:r w:rsidRPr="005379B6">
        <w:rPr>
          <w:color w:val="000000"/>
        </w:rPr>
        <w:t>pildbumbas</w:t>
      </w:r>
      <w:proofErr w:type="spellEnd"/>
      <w:r w:rsidRPr="005379B6">
        <w:rPr>
          <w:color w:val="000000"/>
        </w:rPr>
        <w:t xml:space="preserve"> mešana</w:t>
      </w:r>
      <w:r w:rsidR="00014D5C">
        <w:rPr>
          <w:color w:val="000000"/>
        </w:rPr>
        <w:t>, augstlēkšana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6B31B20C" w14:textId="4EFBB18C" w:rsidR="00840C3A" w:rsidRPr="00C27950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U- 10</w:t>
      </w:r>
      <w:r w:rsidR="007F655E">
        <w:rPr>
          <w:color w:val="000000"/>
        </w:rPr>
        <w:t>,</w:t>
      </w:r>
      <w:r>
        <w:rPr>
          <w:color w:val="000000"/>
        </w:rPr>
        <w:t xml:space="preserve"> 60 m</w:t>
      </w:r>
      <w:r w:rsidR="00014D5C">
        <w:rPr>
          <w:color w:val="000000"/>
        </w:rPr>
        <w:t xml:space="preserve"> un 60m/b</w:t>
      </w:r>
      <w:r w:rsidR="0076258C">
        <w:rPr>
          <w:color w:val="000000"/>
        </w:rPr>
        <w:t>(</w:t>
      </w:r>
      <w:r w:rsidR="00B82C69">
        <w:rPr>
          <w:color w:val="000000"/>
        </w:rPr>
        <w:t>12.00- 7.00, 0,61</w:t>
      </w:r>
      <w:r w:rsidR="00C314E5">
        <w:rPr>
          <w:color w:val="000000"/>
        </w:rPr>
        <w:t>)</w:t>
      </w:r>
      <w:r w:rsidR="00B82C69">
        <w:rPr>
          <w:color w:val="000000"/>
        </w:rPr>
        <w:t xml:space="preserve">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 xml:space="preserve">, </w:t>
      </w:r>
      <w:proofErr w:type="spellStart"/>
      <w:r w:rsidR="007F655E">
        <w:rPr>
          <w:color w:val="000000"/>
        </w:rPr>
        <w:t>pi</w:t>
      </w:r>
      <w:r w:rsidR="007F655E" w:rsidRPr="00840C3A">
        <w:rPr>
          <w:color w:val="000000"/>
        </w:rPr>
        <w:t>ldbumbas</w:t>
      </w:r>
      <w:proofErr w:type="spellEnd"/>
      <w:r w:rsidR="007F655E" w:rsidRPr="00840C3A">
        <w:rPr>
          <w:color w:val="000000"/>
        </w:rPr>
        <w:t xml:space="preserve"> mešana 3 metieni </w:t>
      </w:r>
      <w:r w:rsidR="007F655E">
        <w:rPr>
          <w:color w:val="000000"/>
        </w:rPr>
        <w:t xml:space="preserve">ar 1 kg </w:t>
      </w:r>
      <w:proofErr w:type="spellStart"/>
      <w:r w:rsidR="007F655E">
        <w:rPr>
          <w:color w:val="000000"/>
        </w:rPr>
        <w:t>pildbumbu</w:t>
      </w:r>
      <w:proofErr w:type="spellEnd"/>
    </w:p>
    <w:p w14:paraId="7EE6D1A1" w14:textId="378DCB83" w:rsidR="00897E3D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</w:t>
      </w:r>
      <w:r>
        <w:rPr>
          <w:color w:val="000000"/>
        </w:rPr>
        <w:t>4</w:t>
      </w:r>
      <w:r w:rsidRPr="00840C3A">
        <w:rPr>
          <w:color w:val="000000"/>
        </w:rPr>
        <w:t xml:space="preserve">. </w:t>
      </w:r>
      <w:r>
        <w:rPr>
          <w:color w:val="000000"/>
        </w:rPr>
        <w:t xml:space="preserve">U- 12, 60 m </w:t>
      </w:r>
      <w:r w:rsidR="00014D5C">
        <w:rPr>
          <w:color w:val="000000"/>
        </w:rPr>
        <w:t>un 60m/b</w:t>
      </w:r>
      <w:r w:rsidR="005461A3">
        <w:rPr>
          <w:color w:val="000000"/>
        </w:rPr>
        <w:t xml:space="preserve">(12.00- 7.00, 0,68) </w:t>
      </w:r>
      <w:r w:rsidR="00014D5C">
        <w:rPr>
          <w:color w:val="000000"/>
        </w:rPr>
        <w:t xml:space="preserve"> </w:t>
      </w:r>
      <w:r>
        <w:rPr>
          <w:color w:val="000000"/>
        </w:rPr>
        <w:t>priekšskrējieni, kam seko fināla skrējiens</w:t>
      </w:r>
      <w:r w:rsidR="00C27950">
        <w:rPr>
          <w:color w:val="000000"/>
        </w:rPr>
        <w:t xml:space="preserve">, </w:t>
      </w:r>
      <w:r w:rsidR="007F655E">
        <w:rPr>
          <w:color w:val="000000"/>
        </w:rPr>
        <w:t>lodes grūšanā</w:t>
      </w:r>
      <w:r w:rsidR="007F655E" w:rsidRPr="00840C3A">
        <w:rPr>
          <w:color w:val="000000"/>
        </w:rPr>
        <w:t xml:space="preserve"> </w:t>
      </w:r>
      <w:r w:rsidR="007F655E">
        <w:rPr>
          <w:color w:val="000000"/>
        </w:rPr>
        <w:t xml:space="preserve">ar 2kg lodi katram 3 grūdieni, </w:t>
      </w:r>
      <w:r w:rsidR="00C27950">
        <w:rPr>
          <w:color w:val="000000"/>
        </w:rPr>
        <w:t xml:space="preserve">augstlēkšana sākuma augstums </w:t>
      </w:r>
      <w:r w:rsidR="00154DB3">
        <w:rPr>
          <w:color w:val="000000"/>
        </w:rPr>
        <w:t>0,90c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7D45BA">
        <w:rPr>
          <w:color w:val="000000"/>
        </w:rPr>
        <w:t xml:space="preserve">4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 </w:t>
      </w:r>
    </w:p>
    <w:p w14:paraId="27A6FCD1" w14:textId="34D2B7F2" w:rsidR="000369AF" w:rsidRDefault="00897E3D" w:rsidP="008B30F3">
      <w:pPr>
        <w:spacing w:line="360" w:lineRule="auto"/>
      </w:pPr>
      <w:r>
        <w:t xml:space="preserve">8.1. Līdz </w:t>
      </w:r>
      <w:r w:rsidR="00C868DB">
        <w:t xml:space="preserve">28. Janvārim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bookmarkStart w:id="0" w:name="_GoBack"/>
      <w:r w:rsidRPr="00043C1F">
        <w:rPr>
          <w:sz w:val="28"/>
          <w:szCs w:val="28"/>
        </w:rPr>
        <w:t xml:space="preserve"> </w:t>
      </w:r>
      <w:bookmarkEnd w:id="0"/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218D9"/>
    <w:rsid w:val="00131945"/>
    <w:rsid w:val="00154DB3"/>
    <w:rsid w:val="0019132F"/>
    <w:rsid w:val="00195D6A"/>
    <w:rsid w:val="00197AD3"/>
    <w:rsid w:val="001A7178"/>
    <w:rsid w:val="001D3090"/>
    <w:rsid w:val="00224F95"/>
    <w:rsid w:val="002505C6"/>
    <w:rsid w:val="00254199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B20E4"/>
    <w:rsid w:val="00DF7EA0"/>
    <w:rsid w:val="00E23677"/>
    <w:rsid w:val="00E35981"/>
    <w:rsid w:val="00E456E2"/>
    <w:rsid w:val="00E62CF3"/>
    <w:rsid w:val="00E649A3"/>
    <w:rsid w:val="00E6539C"/>
    <w:rsid w:val="00E90806"/>
    <w:rsid w:val="00EB65D1"/>
    <w:rsid w:val="00F45A69"/>
    <w:rsid w:val="00F638AC"/>
    <w:rsid w:val="00F6519E"/>
    <w:rsid w:val="00FE761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2</cp:revision>
  <cp:lastPrinted>2021-12-03T07:52:00Z</cp:lastPrinted>
  <dcterms:created xsi:type="dcterms:W3CDTF">2025-01-15T14:56:00Z</dcterms:created>
  <dcterms:modified xsi:type="dcterms:W3CDTF">2025-01-15T14:56:00Z</dcterms:modified>
</cp:coreProperties>
</file>